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09A" w:rsidRDefault="00F56279">
      <w:pPr>
        <w:pStyle w:val="a8"/>
        <w:spacing w:after="0"/>
        <w:jc w:val="center"/>
      </w:pPr>
      <w:r>
        <w:rPr>
          <w:b/>
          <w:bCs/>
          <w:vanish/>
        </w:rPr>
        <w:t>С</w:t>
      </w:r>
    </w:p>
    <w:p w:rsidR="0061509A" w:rsidRDefault="00F56279">
      <w:pPr>
        <w:pStyle w:val="212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Справка о результатах проверки финансово-хозяйственной деятельност</w:t>
      </w:r>
      <w:r w:rsidR="00826939" w:rsidRPr="00826939">
        <w:rPr>
          <w:rFonts w:ascii="Times New Roman" w:hAnsi="Times New Roman"/>
          <w:b/>
          <w:sz w:val="24"/>
          <w:szCs w:val="24"/>
        </w:rPr>
        <w:t>и</w:t>
      </w:r>
      <w:r>
        <w:rPr>
          <w:rFonts w:ascii="Times New Roman" w:hAnsi="Times New Roman"/>
          <w:b/>
          <w:sz w:val="24"/>
          <w:szCs w:val="24"/>
        </w:rPr>
        <w:t xml:space="preserve"> Управления жилищно-коммунального хозяйства Администрации города Костромы </w:t>
      </w:r>
    </w:p>
    <w:p w:rsidR="0061509A" w:rsidRDefault="0061509A">
      <w:pPr>
        <w:pStyle w:val="212"/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61509A" w:rsidRDefault="00F56279">
      <w:pPr>
        <w:pStyle w:val="212"/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>Контрольно-счетной комиссией города Костромы проведена проверка</w:t>
      </w:r>
      <w:r>
        <w:rPr>
          <w:rFonts w:ascii="Times New Roman" w:hAnsi="Times New Roman"/>
          <w:sz w:val="24"/>
          <w:szCs w:val="24"/>
        </w:rPr>
        <w:t xml:space="preserve"> финансово-хозяйственной деятельности Управления жилищно-коммунального хозяйства Администрации города Костромы. </w:t>
      </w:r>
      <w:r>
        <w:rPr>
          <w:rStyle w:val="2"/>
          <w:rFonts w:eastAsia="Lucida Sans Unicode"/>
          <w:kern w:val="2"/>
        </w:rPr>
        <w:t xml:space="preserve">Проверяемый период: </w:t>
      </w:r>
      <w:r>
        <w:rPr>
          <w:rFonts w:ascii="Times New Roman" w:hAnsi="Times New Roman"/>
          <w:sz w:val="24"/>
          <w:szCs w:val="24"/>
        </w:rPr>
        <w:t xml:space="preserve">с 01.01.2025 по 31.08.2025.  </w:t>
      </w:r>
    </w:p>
    <w:p w:rsidR="0061509A" w:rsidRDefault="00F56279">
      <w:pPr>
        <w:pStyle w:val="1"/>
        <w:keepNext/>
        <w:keepLines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В ходе проверки Управления ЖКХ КСК установлены следующие нарушения (замечания):</w:t>
      </w:r>
    </w:p>
    <w:p w:rsidR="0061509A" w:rsidRDefault="00F56279">
      <w:pPr>
        <w:pStyle w:val="16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Информация </w:t>
      </w:r>
      <w:r>
        <w:rPr>
          <w:rFonts w:ascii="Times New Roman" w:hAnsi="Times New Roman"/>
          <w:sz w:val="24"/>
          <w:szCs w:val="24"/>
        </w:rPr>
        <w:t>о проекте бюджета города Костромы на 2025 год и плановый период 2026 и 2027 годов представлена Управлением жилищно-коммунального хозяйства с нарушением сроков установленных пунктом 8 Порядок составления проекта бюджета.</w:t>
      </w:r>
    </w:p>
    <w:p w:rsidR="0061509A" w:rsidRPr="00826939" w:rsidRDefault="00F56279">
      <w:pPr>
        <w:pStyle w:val="aff3"/>
        <w:numPr>
          <w:ilvl w:val="0"/>
          <w:numId w:val="1"/>
        </w:numPr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В нарушение пункта 53.4 Порядка ф</w:t>
      </w:r>
      <w:r>
        <w:rPr>
          <w:rFonts w:ascii="Times New Roman" w:hAnsi="Times New Roman" w:cs="Times New Roman"/>
          <w:sz w:val="24"/>
          <w:szCs w:val="24"/>
          <w:lang w:val="ru-RU"/>
        </w:rPr>
        <w:t>ормирования и применения кодов бюджетной классификации Российской Федерации, Управлением жилищно-коммунального хозяйства в проекте бюджета расходам, предусмотренным на капитальные вложения в объекты муниципальной собственности в сумме 56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600,00 тыс.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руб. п</w:t>
      </w:r>
      <w:r>
        <w:rPr>
          <w:rFonts w:ascii="Times New Roman" w:hAnsi="Times New Roman" w:cs="Times New Roman"/>
          <w:sz w:val="24"/>
          <w:szCs w:val="24"/>
          <w:lang w:val="ru-RU"/>
        </w:rPr>
        <w:t>о целевой статье 0220015240 «Устройство наружных сетей водоотведения» была установлена группа видов расходов 200 «Закупка товаров, работ и услуг для обеспечения государственных (муниципальных) нужд».</w:t>
      </w:r>
    </w:p>
    <w:p w:rsidR="0061509A" w:rsidRPr="00826939" w:rsidRDefault="00F56279">
      <w:pPr>
        <w:pStyle w:val="aff3"/>
        <w:numPr>
          <w:ilvl w:val="0"/>
          <w:numId w:val="1"/>
        </w:numPr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В нарушение пункта 18.2.7  Порядка формирования и при</w:t>
      </w:r>
      <w:r>
        <w:rPr>
          <w:rFonts w:ascii="Times New Roman" w:hAnsi="Times New Roman" w:cs="Times New Roman"/>
          <w:sz w:val="24"/>
          <w:szCs w:val="24"/>
          <w:lang w:val="ru-RU"/>
        </w:rPr>
        <w:t>менения кодов бюджетной классификации Российской Федерации Управлением жилищно-коммунального хозяйства были запланированы (в информации о проекте бюджета) и произведены расходы на приобретение образовательной услуги в сумме 23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000,00 руб. по подразделу 050</w:t>
      </w:r>
      <w:r>
        <w:rPr>
          <w:rFonts w:ascii="Times New Roman" w:hAnsi="Times New Roman" w:cs="Times New Roman"/>
          <w:sz w:val="24"/>
          <w:szCs w:val="24"/>
          <w:lang w:val="ru-RU"/>
        </w:rPr>
        <w:t>5 «Другие вопросы в области жилищно-коммунального хозяйства».</w:t>
      </w:r>
    </w:p>
    <w:p w:rsidR="0061509A" w:rsidRDefault="00F56279">
      <w:pPr>
        <w:pStyle w:val="ConsPlusNormal0"/>
        <w:widowControl w:val="0"/>
        <w:numPr>
          <w:ilvl w:val="0"/>
          <w:numId w:val="1"/>
        </w:numPr>
        <w:suppressAutoHyphens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  <w:szCs w:val="24"/>
        </w:rPr>
        <w:t>4. В</w:t>
      </w:r>
      <w:r>
        <w:rPr>
          <w:rFonts w:ascii="Times New Roman" w:hAnsi="Times New Roman" w:cs="Times New Roman"/>
          <w:kern w:val="2"/>
          <w:szCs w:val="24"/>
        </w:rPr>
        <w:t xml:space="preserve"> нарушение пункта 6 </w:t>
      </w:r>
      <w:r>
        <w:rPr>
          <w:rFonts w:ascii="Times New Roman" w:hAnsi="Times New Roman" w:cs="Times New Roman"/>
          <w:szCs w:val="24"/>
        </w:rPr>
        <w:t>Общих требований к порядку составлению, утверждения и ведения бюджетных смет:</w:t>
      </w:r>
    </w:p>
    <w:p w:rsidR="0061509A" w:rsidRDefault="00F56279">
      <w:pPr>
        <w:pStyle w:val="ConsPlusNormal0"/>
        <w:widowControl w:val="0"/>
        <w:numPr>
          <w:ilvl w:val="0"/>
          <w:numId w:val="1"/>
        </w:numPr>
        <w:suppressAutoHyphens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kern w:val="2"/>
          <w:szCs w:val="24"/>
        </w:rPr>
        <w:t>- порядок составления, утверждения и ведения бюджетных смет не содержал требований об отраже</w:t>
      </w:r>
      <w:r>
        <w:rPr>
          <w:rFonts w:ascii="Times New Roman" w:hAnsi="Times New Roman" w:cs="Times New Roman"/>
          <w:kern w:val="2"/>
          <w:szCs w:val="24"/>
        </w:rPr>
        <w:t xml:space="preserve">нии «справочно» в бюджетной смете </w:t>
      </w:r>
      <w:r>
        <w:rPr>
          <w:rFonts w:ascii="Times New Roman" w:hAnsi="Times New Roman" w:cs="Times New Roman"/>
          <w:szCs w:val="24"/>
        </w:rPr>
        <w:t xml:space="preserve">объемов и распределения направлений расходов на исполнение публичных нормативных обязательств (входе проверки нарушение устранено); </w:t>
      </w:r>
    </w:p>
    <w:p w:rsidR="0061509A" w:rsidRDefault="00F56279">
      <w:pPr>
        <w:pStyle w:val="ConsPlusNormal0"/>
        <w:widowControl w:val="0"/>
        <w:numPr>
          <w:ilvl w:val="0"/>
          <w:numId w:val="1"/>
        </w:numPr>
        <w:suppressAutoHyphens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в уточненной бюджетной смете на 2025 год от 06.06.2025 не отражена справочно информация</w:t>
      </w:r>
      <w:r>
        <w:rPr>
          <w:rFonts w:ascii="Times New Roman" w:hAnsi="Times New Roman" w:cs="Times New Roman"/>
          <w:szCs w:val="24"/>
        </w:rPr>
        <w:t xml:space="preserve"> об объеме бюджетных ассигнований на исполнение публичных нормативных обязательств в размере 810 000,00 руб. на исполнение публичных нормативных обязательств. (входе проверки нарушение устранено);</w:t>
      </w:r>
    </w:p>
    <w:p w:rsidR="0061509A" w:rsidRDefault="00F56279">
      <w:pPr>
        <w:pStyle w:val="1"/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- Управлением утверждена 09.01.2025 бюджетная смета </w:t>
      </w:r>
      <w:r>
        <w:rPr>
          <w:rFonts w:ascii="Times New Roman" w:hAnsi="Times New Roman"/>
          <w:sz w:val="24"/>
          <w:szCs w:val="24"/>
        </w:rPr>
        <w:t>на план</w:t>
      </w:r>
      <w:r>
        <w:rPr>
          <w:rFonts w:ascii="Times New Roman" w:hAnsi="Times New Roman"/>
          <w:sz w:val="24"/>
          <w:szCs w:val="24"/>
        </w:rPr>
        <w:t>овый период 2026 и 2027 годов, на сумму 556 692 200,00 руб., при отсутствии доведенных в установленном порядке лимитов бюджетных обязательств.</w:t>
      </w:r>
    </w:p>
    <w:p w:rsidR="0061509A" w:rsidRPr="00826939" w:rsidRDefault="00F56279">
      <w:pPr>
        <w:pStyle w:val="aff3"/>
        <w:widowControl w:val="0"/>
        <w:numPr>
          <w:ilvl w:val="0"/>
          <w:numId w:val="1"/>
        </w:numPr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5. В нарушение пункта 3.3 Порядка принятия решений о предоставлении бюджетных ассигнований на осуществление </w:t>
      </w:r>
      <w:r>
        <w:rPr>
          <w:rFonts w:ascii="Times New Roman" w:hAnsi="Times New Roman" w:cs="Times New Roman"/>
          <w:sz w:val="24"/>
          <w:szCs w:val="24"/>
          <w:lang w:val="ru-RU"/>
        </w:rPr>
        <w:t>капитальных вложений Управление жилищно-коммунального хозяйства в заключенных соглашениях о предоставлении субсидии от 11.06.2025 № 60-2025-000592,  от 18.08.2025 № 60-2025-000649, от 30.07.2025 № 60-2025-000658, от 30.07.2025 №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60-2025-000659, от 26.08.20</w:t>
      </w:r>
      <w:r>
        <w:rPr>
          <w:rFonts w:ascii="Times New Roman" w:hAnsi="Times New Roman" w:cs="Times New Roman"/>
          <w:sz w:val="24"/>
          <w:szCs w:val="24"/>
          <w:lang w:val="ru-RU"/>
        </w:rPr>
        <w:t>25 № 60-2025-000757 (в пункте 4.3.7 соглашений) не указало обязательство МУП г.Костромы «Городские сети» и МУП г.Костромы «Костромагорводоканал» не использовать субсидии на выполнение инженерных изысканий, выполняемых для подготовки проектной документации,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на выполнение государственной экспертизы проектной документации и результатов инженерных изысканий и выполнение проверки достоверности определения сметной стоимости объектов капитального строительства.</w:t>
      </w:r>
    </w:p>
    <w:p w:rsidR="0061509A" w:rsidRPr="00826939" w:rsidRDefault="00F56279">
      <w:pPr>
        <w:pStyle w:val="aff3"/>
        <w:widowControl w:val="0"/>
        <w:numPr>
          <w:ilvl w:val="0"/>
          <w:numId w:val="1"/>
        </w:numPr>
        <w:spacing w:before="0"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6. В нарушение статьи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52 Гражданского кодекса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Российской Федерации:</w:t>
      </w:r>
    </w:p>
    <w:p w:rsidR="0061509A" w:rsidRDefault="00F56279">
      <w:pPr>
        <w:pStyle w:val="aff3"/>
        <w:widowControl w:val="0"/>
        <w:numPr>
          <w:ilvl w:val="0"/>
          <w:numId w:val="1"/>
        </w:numPr>
        <w:spacing w:before="0" w:after="0" w:line="240" w:lineRule="auto"/>
        <w:ind w:firstLine="708"/>
        <w:jc w:val="both"/>
        <w:rPr>
          <w:rFonts w:cs="Times New Roman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постановлениями Администрации города Костромы от 26.05.2025 № 1012, от 26.05.2025 № 1014,  от 26.05.2025 № 1016  от 10.12.2024 № 2321 МУП г.Костромы «Городские сети» установлено заказчиком строительства объекта капитального строител</w:t>
      </w:r>
      <w:r>
        <w:rPr>
          <w:rFonts w:ascii="Times New Roman" w:hAnsi="Times New Roman" w:cs="Times New Roman"/>
          <w:sz w:val="24"/>
          <w:szCs w:val="24"/>
          <w:lang w:val="ru-RU"/>
        </w:rPr>
        <w:t>ьства при отсутствии данного вида деятельности в уставе предприятия, утвержденного постановлением Главы города Костромы от 15.04.2009 № 661;</w:t>
      </w:r>
    </w:p>
    <w:p w:rsidR="0061509A" w:rsidRDefault="00F56279">
      <w:pPr>
        <w:pStyle w:val="aff3"/>
        <w:widowControl w:val="0"/>
        <w:numPr>
          <w:ilvl w:val="0"/>
          <w:numId w:val="1"/>
        </w:numPr>
        <w:spacing w:before="0" w:after="0" w:line="240" w:lineRule="auto"/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постановлением Администрации города Костромы от 19.08.2025 № 1867 МУП г.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Костромы «Костромагорводоканал» установл</w:t>
      </w:r>
      <w:r>
        <w:rPr>
          <w:rFonts w:ascii="Times New Roman" w:hAnsi="Times New Roman" w:cs="Times New Roman"/>
          <w:sz w:val="24"/>
          <w:szCs w:val="24"/>
          <w:lang w:val="ru-RU"/>
        </w:rPr>
        <w:t>ено заказчиком строительства объекта капитального строительства при отсутствии данного вида деятельности в уставе предприятия, утвержденного постановлением Администрации города Костромы от 19.07.2010 № 1355.</w:t>
      </w:r>
    </w:p>
    <w:p w:rsidR="0061509A" w:rsidRPr="00826939" w:rsidRDefault="00F56279">
      <w:pPr>
        <w:pStyle w:val="aff3"/>
        <w:widowControl w:val="0"/>
        <w:numPr>
          <w:ilvl w:val="0"/>
          <w:numId w:val="1"/>
        </w:numPr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826939">
        <w:rPr>
          <w:rFonts w:ascii="Times New Roman" w:hAnsi="Times New Roman"/>
          <w:bCs/>
          <w:sz w:val="24"/>
          <w:szCs w:val="24"/>
          <w:lang w:val="ru-RU"/>
        </w:rPr>
        <w:t>7.</w:t>
      </w:r>
      <w:r>
        <w:rPr>
          <w:rFonts w:ascii="Times New Roman" w:hAnsi="Times New Roman"/>
          <w:bCs/>
          <w:sz w:val="24"/>
          <w:szCs w:val="24"/>
        </w:rPr>
        <w:t> </w:t>
      </w:r>
      <w:r w:rsidRPr="00826939">
        <w:rPr>
          <w:rFonts w:ascii="Times New Roman" w:hAnsi="Times New Roman"/>
          <w:bCs/>
          <w:sz w:val="24"/>
          <w:szCs w:val="24"/>
          <w:lang w:val="ru-RU"/>
        </w:rPr>
        <w:t xml:space="preserve">В нарушение </w:t>
      </w:r>
      <w:r w:rsidRPr="00826939">
        <w:rPr>
          <w:rFonts w:ascii="Times New Roman" w:hAnsi="Times New Roman"/>
          <w:sz w:val="24"/>
          <w:szCs w:val="24"/>
          <w:lang w:val="ru-RU"/>
        </w:rPr>
        <w:t>пункта 2.2 Порядка формирования и</w:t>
      </w:r>
      <w:r w:rsidRPr="00826939">
        <w:rPr>
          <w:rFonts w:ascii="Times New Roman" w:hAnsi="Times New Roman"/>
          <w:sz w:val="24"/>
          <w:szCs w:val="24"/>
          <w:lang w:val="ru-RU"/>
        </w:rPr>
        <w:t xml:space="preserve"> финансового обеспечения выполнения муниципального задания Управлением жилищно-коммунального хозяйства:</w:t>
      </w:r>
    </w:p>
    <w:p w:rsidR="0061509A" w:rsidRDefault="00F56279">
      <w:pPr>
        <w:pStyle w:val="ConsPlusTitle"/>
        <w:numPr>
          <w:ilvl w:val="0"/>
          <w:numId w:val="1"/>
        </w:numPr>
        <w:suppressAutoHyphens/>
        <w:ind w:left="0" w:firstLine="680"/>
        <w:jc w:val="both"/>
        <w:rPr>
          <w:rFonts w:ascii="Times New Roman" w:hAnsi="Times New Roman"/>
          <w:sz w:val="24"/>
          <w:szCs w:val="24"/>
        </w:rPr>
        <w:sectPr w:rsidR="0061509A">
          <w:pgSz w:w="11906" w:h="16838"/>
          <w:pgMar w:top="568" w:right="566" w:bottom="284" w:left="932" w:header="0" w:footer="0" w:gutter="0"/>
          <w:cols w:space="720"/>
          <w:formProt w:val="0"/>
          <w:docGrid w:linePitch="360" w:charSpace="4096"/>
        </w:sectPr>
      </w:pPr>
      <w:r>
        <w:rPr>
          <w:rFonts w:ascii="Times New Roman" w:hAnsi="Times New Roman" w:cs="Times New Roman"/>
          <w:b w:val="0"/>
          <w:sz w:val="24"/>
          <w:szCs w:val="24"/>
        </w:rPr>
        <w:t>- утверждено муниципальное задание от 02.06.2025 №932/001-2025 на 2025 год и плановый период 2026 и 2027 годов для МБУ г. Костро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мы «Управление административными зданиями» по видам деятельности не являющимися  основными для данного учреждения. Заключено соглашение с </w:t>
      </w:r>
      <w:r>
        <w:rPr>
          <w:rFonts w:ascii="Times New Roman" w:hAnsi="Times New Roman" w:cs="Times New Roman"/>
          <w:b w:val="0"/>
          <w:sz w:val="24"/>
          <w:szCs w:val="24"/>
        </w:rPr>
        <w:lastRenderedPageBreak/>
        <w:t>МБУ г. Костромы «Управление административными зданиями» о предоставлении субсидии от 03.06.2025 №110-2025-011769 на су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мму 87 095 100,00 руб. Перечислена субсидия (по состоянию на 01.09.2025) МБУ г. Костромы «Управление административными зданиями»  в размере 44 944 693,15 руб.; </w:t>
      </w:r>
    </w:p>
    <w:p w:rsidR="0061509A" w:rsidRDefault="00F56279">
      <w:pPr>
        <w:pStyle w:val="aff3"/>
        <w:widowControl w:val="0"/>
        <w:numPr>
          <w:ilvl w:val="0"/>
          <w:numId w:val="1"/>
        </w:numPr>
        <w:spacing w:before="0" w:after="0" w:line="240" w:lineRule="auto"/>
        <w:ind w:firstLine="709"/>
        <w:jc w:val="both"/>
        <w:rPr>
          <w:rFonts w:cs="Times New Roman"/>
          <w:b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- утверждено муниципальное задание от 28.07.2025 №932/002-2025 для МБУ г.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Костромы «Жилищник» п</w:t>
      </w:r>
      <w:r>
        <w:rPr>
          <w:rFonts w:ascii="Times New Roman" w:hAnsi="Times New Roman" w:cs="Times New Roman"/>
          <w:sz w:val="24"/>
          <w:szCs w:val="24"/>
          <w:lang w:val="ru-RU"/>
        </w:rPr>
        <w:t>ри отсутствии постановления Администрации города Костромы об утверждении перечня территорий общего пользования, на показатели объема выполняемых работ 88 объектов (земельных участков), выполнение работ на которых не относится к виду экономической деятельно</w:t>
      </w:r>
      <w:r>
        <w:rPr>
          <w:rFonts w:ascii="Times New Roman" w:hAnsi="Times New Roman" w:cs="Times New Roman"/>
          <w:sz w:val="24"/>
          <w:szCs w:val="24"/>
          <w:lang w:val="ru-RU"/>
        </w:rPr>
        <w:t>сти ОКВЭД 81.30 «Деятельность по благоустройству ландшафта». Заключено соглашение с МБУ г.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Костромы «Жилищник» о предоставлении субсидии от 30.07.2025 №110-2025-011951 на сумму 17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465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500,00 руб. Перечислена субсидия (по состоянию на 01.09.2025) МБУ г.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Кос</w:t>
      </w:r>
      <w:r>
        <w:rPr>
          <w:rFonts w:ascii="Times New Roman" w:hAnsi="Times New Roman" w:cs="Times New Roman"/>
          <w:sz w:val="24"/>
          <w:szCs w:val="24"/>
          <w:lang w:val="ru-RU"/>
        </w:rPr>
        <w:t>тромы «Жилищник»  в размере 5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502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980,43 руб.</w:t>
      </w:r>
    </w:p>
    <w:p w:rsidR="0061509A" w:rsidRDefault="00F56279">
      <w:pPr>
        <w:pStyle w:val="16"/>
        <w:widowControl w:val="0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8. </w:t>
      </w:r>
      <w:r>
        <w:rPr>
          <w:rFonts w:ascii="Times New Roman" w:hAnsi="Times New Roman"/>
          <w:sz w:val="24"/>
          <w:szCs w:val="24"/>
        </w:rPr>
        <w:t>В нарушение пункта 5.1 Порядка формирования и финансового обеспечения выполнения муниципального задания Управлением жилищно-коммунального хозяйства было заключено соглашение на предоставление субсидий 03.06.</w:t>
      </w:r>
      <w:r>
        <w:rPr>
          <w:rFonts w:ascii="Times New Roman" w:hAnsi="Times New Roman"/>
          <w:sz w:val="24"/>
          <w:szCs w:val="24"/>
        </w:rPr>
        <w:t xml:space="preserve">2025 №110-2025-011769 с МБУ г.Костромы «Управление административными зданиями» при отсутствии утвержденных нормативов затрат на момент заключения соглашения. </w:t>
      </w:r>
    </w:p>
    <w:p w:rsidR="0061509A" w:rsidRDefault="00F56279">
      <w:pPr>
        <w:pStyle w:val="16"/>
        <w:widowControl w:val="0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9. </w:t>
      </w:r>
      <w:r>
        <w:rPr>
          <w:rFonts w:ascii="Times New Roman" w:hAnsi="Times New Roman"/>
          <w:sz w:val="24"/>
          <w:szCs w:val="24"/>
        </w:rPr>
        <w:t>В нарушение пункта 4.4.1  Порядка формирования и финансового обеспечения выполнения муниципаль</w:t>
      </w:r>
      <w:r>
        <w:rPr>
          <w:rFonts w:ascii="Times New Roman" w:hAnsi="Times New Roman"/>
          <w:sz w:val="24"/>
          <w:szCs w:val="24"/>
        </w:rPr>
        <w:t>ного задания Управлением жилищно-коммунального хозяйства не внесены изменения в показатели объема работы в муниципальном задании от  02.06.2025 №932/001-2025 для МБУ г. Костромы «Управление административными зданиями» в связи с изменением подведомственност</w:t>
      </w:r>
      <w:r>
        <w:rPr>
          <w:rFonts w:ascii="Times New Roman" w:hAnsi="Times New Roman"/>
          <w:sz w:val="24"/>
          <w:szCs w:val="24"/>
        </w:rPr>
        <w:t>и учреждения.</w:t>
      </w:r>
    </w:p>
    <w:p w:rsidR="0061509A" w:rsidRDefault="00F56279">
      <w:pPr>
        <w:pStyle w:val="16"/>
        <w:widowControl w:val="0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10. </w:t>
      </w:r>
      <w:r>
        <w:rPr>
          <w:rFonts w:ascii="Times New Roman" w:hAnsi="Times New Roman"/>
          <w:sz w:val="24"/>
          <w:szCs w:val="24"/>
        </w:rPr>
        <w:t>В нарушение пункта 5.29.1 Порядка формирования и финансового обеспечения выполнения муниципального задания Управлением жилищно-коммунального хозяйства коэффициент выравнивания был установлен с учетом предоставленных МБУ г.Костромы «Управл</w:t>
      </w:r>
      <w:r>
        <w:rPr>
          <w:rFonts w:ascii="Times New Roman" w:hAnsi="Times New Roman"/>
          <w:sz w:val="24"/>
          <w:szCs w:val="24"/>
        </w:rPr>
        <w:t xml:space="preserve">ение административными зданиями»  Управлением строительства и капитального ремонта Администрации города Костромы субсидий  в размере 44 499 240,18 руб.  </w:t>
      </w:r>
    </w:p>
    <w:p w:rsidR="0061509A" w:rsidRPr="00826939" w:rsidRDefault="00F56279">
      <w:pPr>
        <w:pStyle w:val="aff3"/>
        <w:widowControl w:val="0"/>
        <w:numPr>
          <w:ilvl w:val="0"/>
          <w:numId w:val="1"/>
        </w:numPr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11.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В нарушение пунктов 4.2.2, 5.2.5, 5.2.6 Регионального перечня Управлением жилищно-коммунального хо</w:t>
      </w:r>
      <w:r>
        <w:rPr>
          <w:rFonts w:ascii="Times New Roman" w:hAnsi="Times New Roman" w:cs="Times New Roman"/>
          <w:sz w:val="24"/>
          <w:szCs w:val="24"/>
          <w:lang w:val="ru-RU"/>
        </w:rPr>
        <w:t>зяйства установлены (распоряжения Управления от 18.06.2025 №01-17/103, от 24.07.2025 №01-17/141) нормативные затраты на выполняемые работы не соответствующие видам деятельности которые определены Региональным перечнем (частично нарушение в ходе проверки ус</w:t>
      </w:r>
      <w:r>
        <w:rPr>
          <w:rFonts w:ascii="Times New Roman" w:hAnsi="Times New Roman" w:cs="Times New Roman"/>
          <w:sz w:val="24"/>
          <w:szCs w:val="24"/>
          <w:lang w:val="ru-RU"/>
        </w:rPr>
        <w:t>транено).</w:t>
      </w:r>
    </w:p>
    <w:p w:rsidR="0061509A" w:rsidRPr="00826939" w:rsidRDefault="00F56279">
      <w:pPr>
        <w:pStyle w:val="aff3"/>
        <w:widowControl w:val="0"/>
        <w:numPr>
          <w:ilvl w:val="0"/>
          <w:numId w:val="1"/>
        </w:numPr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12.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В нарушение пункта 5.18 Порядка формирования и финансового обеспечения выполнения муниципального задания Управлением жилищно-коммунального хозяйства установлены нормативные затраты на выполнение работ:</w:t>
      </w:r>
    </w:p>
    <w:p w:rsidR="0061509A" w:rsidRDefault="00F56279">
      <w:pPr>
        <w:pStyle w:val="aff3"/>
        <w:widowControl w:val="0"/>
        <w:numPr>
          <w:ilvl w:val="0"/>
          <w:numId w:val="1"/>
        </w:numPr>
        <w:spacing w:before="0" w:after="0" w:line="240" w:lineRule="auto"/>
        <w:ind w:firstLine="709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не на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фактически выполняемую </w:t>
      </w:r>
      <w:r>
        <w:rPr>
          <w:rFonts w:ascii="Times New Roman" w:hAnsi="Times New Roman"/>
          <w:sz w:val="24"/>
          <w:szCs w:val="24"/>
          <w:lang w:val="ru-RU"/>
        </w:rPr>
        <w:t>(организуемую) работу (виды работ), на единицы объема работ, не соответствующих показателям объема выполнения работ, которые установлены Региональным перечнем для МБУ г.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Костромы «Управление административными зданиями»; </w:t>
      </w:r>
    </w:p>
    <w:p w:rsidR="0061509A" w:rsidRDefault="00F56279">
      <w:pPr>
        <w:pStyle w:val="a8"/>
        <w:widowControl w:val="0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 единицы объема работ, не соотв</w:t>
      </w:r>
      <w:r>
        <w:rPr>
          <w:rFonts w:ascii="Times New Roman" w:hAnsi="Times New Roman"/>
          <w:sz w:val="24"/>
          <w:szCs w:val="24"/>
        </w:rPr>
        <w:t xml:space="preserve">етствующих показателям объема выполнения работ, установленным в муниципальном задании </w:t>
      </w:r>
      <w:r>
        <w:rPr>
          <w:rFonts w:ascii="Times New Roman" w:eastAsia="Calibri" w:hAnsi="Times New Roman"/>
          <w:sz w:val="24"/>
          <w:szCs w:val="24"/>
        </w:rPr>
        <w:t>для МБУ г.Костромы «Жилищник»</w:t>
      </w:r>
      <w:r>
        <w:rPr>
          <w:rFonts w:ascii="Times New Roman" w:hAnsi="Times New Roman"/>
          <w:sz w:val="24"/>
          <w:szCs w:val="24"/>
        </w:rPr>
        <w:t>.</w:t>
      </w:r>
    </w:p>
    <w:p w:rsidR="0061509A" w:rsidRDefault="00F56279">
      <w:pPr>
        <w:pStyle w:val="ConsPlusNormal0"/>
        <w:widowControl w:val="0"/>
        <w:numPr>
          <w:ilvl w:val="0"/>
          <w:numId w:val="1"/>
        </w:numPr>
        <w:suppressAutoHyphens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  <w:szCs w:val="24"/>
        </w:rPr>
        <w:t>13. </w:t>
      </w:r>
      <w:r>
        <w:rPr>
          <w:rFonts w:ascii="Times New Roman" w:hAnsi="Times New Roman" w:cs="Times New Roman"/>
          <w:bCs/>
          <w:szCs w:val="24"/>
        </w:rPr>
        <w:t xml:space="preserve">В нарушение пункта 5.1 </w:t>
      </w:r>
      <w:r>
        <w:rPr>
          <w:rFonts w:ascii="Times New Roman" w:hAnsi="Times New Roman" w:cs="Times New Roman"/>
          <w:szCs w:val="24"/>
        </w:rPr>
        <w:t xml:space="preserve"> Порядка формирования и финансового обеспечения выполнения муниципального задания Управлением жилищно-коммунальн</w:t>
      </w:r>
      <w:r>
        <w:rPr>
          <w:rFonts w:ascii="Times New Roman" w:hAnsi="Times New Roman" w:cs="Times New Roman"/>
          <w:szCs w:val="24"/>
        </w:rPr>
        <w:t>ого хозяйства объем субсидии</w:t>
      </w:r>
      <w:r>
        <w:rPr>
          <w:rFonts w:ascii="Times New Roman" w:hAnsi="Times New Roman" w:cs="Times New Roman"/>
          <w:bCs/>
          <w:szCs w:val="24"/>
        </w:rPr>
        <w:t xml:space="preserve"> для </w:t>
      </w:r>
      <w:r>
        <w:rPr>
          <w:rFonts w:ascii="Times New Roman" w:hAnsi="Times New Roman" w:cs="Times New Roman"/>
          <w:szCs w:val="24"/>
        </w:rPr>
        <w:t xml:space="preserve">МБУ г.Костромы «Управление административными зданиями» </w:t>
      </w:r>
      <w:r>
        <w:rPr>
          <w:rFonts w:ascii="Times New Roman" w:hAnsi="Times New Roman" w:cs="Times New Roman"/>
          <w:bCs/>
          <w:szCs w:val="24"/>
        </w:rPr>
        <w:t>был установлен (Р</w:t>
      </w:r>
      <w:r>
        <w:rPr>
          <w:rFonts w:ascii="Times New Roman" w:hAnsi="Times New Roman" w:cs="Times New Roman"/>
          <w:szCs w:val="24"/>
        </w:rPr>
        <w:t xml:space="preserve">аспоряжение Управления от 18.06.2025 №01-17/103) </w:t>
      </w:r>
      <w:r>
        <w:rPr>
          <w:rFonts w:ascii="Times New Roman" w:hAnsi="Times New Roman" w:cs="Times New Roman"/>
          <w:bCs/>
          <w:szCs w:val="24"/>
        </w:rPr>
        <w:t xml:space="preserve">без учета </w:t>
      </w:r>
      <w:r>
        <w:rPr>
          <w:rFonts w:ascii="Times New Roman" w:hAnsi="Times New Roman" w:cs="Times New Roman"/>
          <w:szCs w:val="24"/>
        </w:rPr>
        <w:t>затрат на уплату налогов, в качестве объекта налогообложения по которым признается имущество</w:t>
      </w:r>
      <w:r>
        <w:rPr>
          <w:rFonts w:ascii="Times New Roman" w:hAnsi="Times New Roman" w:cs="Times New Roman"/>
          <w:szCs w:val="24"/>
        </w:rPr>
        <w:t xml:space="preserve"> учреждения, и иных платежей в бюджет (в ходе проверки нарушение устранено).</w:t>
      </w:r>
    </w:p>
    <w:p w:rsidR="0061509A" w:rsidRDefault="00F56279">
      <w:pPr>
        <w:pStyle w:val="16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 В нарушение пункта 2.5 Порядка формирования и финансового обеспечения выполнения муниципального задания Управлением жилищно-коммунального хозяйства не была определена методика</w:t>
      </w:r>
      <w:r>
        <w:rPr>
          <w:rFonts w:ascii="Times New Roman" w:hAnsi="Times New Roman"/>
          <w:sz w:val="24"/>
          <w:szCs w:val="24"/>
        </w:rPr>
        <w:t xml:space="preserve"> определения показателей, характеризующих объем (содержание) выполняемых работ для МБУ г.Костромы  «Управление административными зданиями»  (нарушение устранено в ходе проверки), для МБУ г.Костромы  «Жилищник».</w:t>
      </w:r>
    </w:p>
    <w:p w:rsidR="0061509A" w:rsidRDefault="00F56279">
      <w:pPr>
        <w:pStyle w:val="16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 В нарушение пункта 2.4.5 Порядка формиров</w:t>
      </w:r>
      <w:r>
        <w:rPr>
          <w:rFonts w:ascii="Times New Roman" w:hAnsi="Times New Roman"/>
          <w:sz w:val="24"/>
          <w:szCs w:val="24"/>
        </w:rPr>
        <w:t>ания и финансового обеспечения выполнения муниципального задания Управлением жилищно-коммунального хозяйства не были установлены правила определения показателей фактического выполнения муниципального задания для МБУ г.Костромы  «Управление административным</w:t>
      </w:r>
      <w:r>
        <w:rPr>
          <w:rFonts w:ascii="Times New Roman" w:hAnsi="Times New Roman"/>
          <w:sz w:val="24"/>
          <w:szCs w:val="24"/>
        </w:rPr>
        <w:t>и зданиями»  (нарушение устранено в ходе проверки), для МБУ г.Костромы  «Жилищник».</w:t>
      </w:r>
    </w:p>
    <w:p w:rsidR="0061509A" w:rsidRDefault="00F56279">
      <w:pPr>
        <w:pStyle w:val="ConsPlusNormal0"/>
        <w:widowControl w:val="0"/>
        <w:numPr>
          <w:ilvl w:val="0"/>
          <w:numId w:val="1"/>
        </w:numPr>
        <w:suppressAutoHyphens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16. В </w:t>
      </w:r>
      <w:r>
        <w:rPr>
          <w:rFonts w:ascii="Times New Roman" w:eastAsia="Calibri" w:hAnsi="Times New Roman" w:cs="Times New Roman"/>
          <w:szCs w:val="24"/>
        </w:rPr>
        <w:t>нарушение пункта 3.1 Порядка формирования и финансового обеспечения выполнения муниципального задания Управлением жилищно-коммунального хозяйства в муниципальных зада</w:t>
      </w:r>
      <w:r>
        <w:rPr>
          <w:rFonts w:ascii="Times New Roman" w:eastAsia="Calibri" w:hAnsi="Times New Roman" w:cs="Times New Roman"/>
          <w:szCs w:val="24"/>
        </w:rPr>
        <w:t xml:space="preserve">ниях для МБУ г.Костромы  </w:t>
      </w:r>
      <w:r>
        <w:rPr>
          <w:rFonts w:ascii="Times New Roman" w:hAnsi="Times New Roman" w:cs="Times New Roman"/>
          <w:szCs w:val="24"/>
        </w:rPr>
        <w:t xml:space="preserve">«Управление административными зданиями», для </w:t>
      </w:r>
      <w:r>
        <w:rPr>
          <w:rFonts w:ascii="Times New Roman" w:eastAsia="Calibri" w:hAnsi="Times New Roman" w:cs="Times New Roman"/>
          <w:szCs w:val="24"/>
        </w:rPr>
        <w:t xml:space="preserve">МБУ г.Костромы  «Жилищник» </w:t>
      </w:r>
      <w:r>
        <w:rPr>
          <w:rFonts w:ascii="Times New Roman" w:hAnsi="Times New Roman" w:cs="Times New Roman"/>
          <w:szCs w:val="24"/>
        </w:rPr>
        <w:t xml:space="preserve"> на титульном листе не указан код учреждения по сводному реестру участников бюджетного процесса, а так же юридических лиц, не являющихся участниками бюджетного</w:t>
      </w:r>
      <w:r>
        <w:rPr>
          <w:rFonts w:ascii="Times New Roman" w:hAnsi="Times New Roman" w:cs="Times New Roman"/>
          <w:szCs w:val="24"/>
        </w:rPr>
        <w:t xml:space="preserve"> процесса</w:t>
      </w:r>
      <w:r>
        <w:rPr>
          <w:rFonts w:ascii="Times New Roman" w:hAnsi="Times New Roman" w:cs="Times New Roman"/>
          <w:bCs/>
          <w:color w:val="000000"/>
          <w:szCs w:val="24"/>
          <w:shd w:val="clear" w:color="auto" w:fill="FFFFFF"/>
        </w:rPr>
        <w:t>, дата (в</w:t>
      </w:r>
      <w:r>
        <w:rPr>
          <w:rFonts w:ascii="Times New Roman" w:hAnsi="Times New Roman" w:cs="Times New Roman"/>
          <w:szCs w:val="24"/>
        </w:rPr>
        <w:t xml:space="preserve"> ходе проверки нарушение устранено в муниципальном задании для </w:t>
      </w:r>
      <w:r>
        <w:rPr>
          <w:rFonts w:ascii="Times New Roman" w:eastAsia="Calibri" w:hAnsi="Times New Roman" w:cs="Times New Roman"/>
          <w:szCs w:val="24"/>
        </w:rPr>
        <w:t xml:space="preserve">МБУ г.Костромы  </w:t>
      </w:r>
      <w:r>
        <w:rPr>
          <w:rFonts w:ascii="Times New Roman" w:hAnsi="Times New Roman" w:cs="Times New Roman"/>
          <w:szCs w:val="24"/>
        </w:rPr>
        <w:t>«Управление административными зданиями»).</w:t>
      </w:r>
    </w:p>
    <w:p w:rsidR="0061509A" w:rsidRDefault="00F56279">
      <w:pPr>
        <w:pStyle w:val="a8"/>
        <w:widowControl w:val="0"/>
        <w:numPr>
          <w:ilvl w:val="0"/>
          <w:numId w:val="1"/>
        </w:num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17. </w:t>
      </w:r>
      <w:r>
        <w:rPr>
          <w:rFonts w:ascii="Times New Roman" w:eastAsia="Calibri" w:hAnsi="Times New Roman"/>
          <w:sz w:val="24"/>
          <w:szCs w:val="24"/>
        </w:rPr>
        <w:t>В нарушение пункта 3.4.5 Порядка формирования и финансового обеспечения выполнения муниципального задания Управле</w:t>
      </w:r>
      <w:r>
        <w:rPr>
          <w:rFonts w:ascii="Times New Roman" w:eastAsia="Calibri" w:hAnsi="Times New Roman"/>
          <w:sz w:val="24"/>
          <w:szCs w:val="24"/>
        </w:rPr>
        <w:t xml:space="preserve">нием жилищно-коммунального хозяйства в муниципальных заданиях  для МБУ г.Костромы  </w:t>
      </w:r>
      <w:r>
        <w:rPr>
          <w:rFonts w:ascii="Times New Roman" w:hAnsi="Times New Roman"/>
          <w:sz w:val="24"/>
          <w:szCs w:val="24"/>
        </w:rPr>
        <w:t xml:space="preserve">«Управление административными зданиями», для </w:t>
      </w:r>
      <w:r>
        <w:rPr>
          <w:rFonts w:ascii="Times New Roman" w:eastAsia="Calibri" w:hAnsi="Times New Roman"/>
          <w:sz w:val="24"/>
          <w:szCs w:val="24"/>
        </w:rPr>
        <w:t xml:space="preserve">МБУ г.Костромы  «Жилищник» </w:t>
      </w:r>
      <w:r>
        <w:rPr>
          <w:rFonts w:ascii="Times New Roman" w:hAnsi="Times New Roman"/>
          <w:sz w:val="24"/>
          <w:szCs w:val="24"/>
        </w:rPr>
        <w:t xml:space="preserve"> в пункте 3.2 «Показатели, характеризующие объем работы» в показателях объема работы отсутствует граф</w:t>
      </w:r>
      <w:r>
        <w:rPr>
          <w:rFonts w:ascii="Times New Roman" w:hAnsi="Times New Roman"/>
          <w:sz w:val="24"/>
          <w:szCs w:val="24"/>
        </w:rPr>
        <w:t>а «Описание работы».</w:t>
      </w:r>
    </w:p>
    <w:p w:rsidR="0061509A" w:rsidRDefault="00F56279">
      <w:pPr>
        <w:pStyle w:val="16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 В нарушение пункта 5.22 Порядка формирования и финансового обеспечения выполнения муниципального задания Управлением жилищно-коммунального хозяйства   не установлена  методика определения коэффициента платной деятельности. </w:t>
      </w:r>
    </w:p>
    <w:p w:rsidR="0061509A" w:rsidRDefault="00F56279">
      <w:pPr>
        <w:pStyle w:val="ConsPlusNormal0"/>
        <w:widowControl w:val="0"/>
        <w:numPr>
          <w:ilvl w:val="0"/>
          <w:numId w:val="1"/>
        </w:numPr>
        <w:suppressAutoHyphens/>
        <w:ind w:firstLine="709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  <w:szCs w:val="24"/>
        </w:rPr>
        <w:t>19. При</w:t>
      </w:r>
      <w:r>
        <w:rPr>
          <w:rFonts w:ascii="Times New Roman" w:hAnsi="Times New Roman" w:cs="Times New Roman"/>
          <w:szCs w:val="24"/>
        </w:rPr>
        <w:t xml:space="preserve"> отсутствии в Уставе МБУ г. Костромы  «Управление административными зданиями» целей, предметов и видов деятельности по приобретению имущества для учреждений образования  Управление жилищно-коммунального хозяйства заключило с данным учреждением соглашение о</w:t>
      </w:r>
      <w:r>
        <w:rPr>
          <w:rFonts w:ascii="Times New Roman" w:hAnsi="Times New Roman" w:cs="Times New Roman"/>
          <w:szCs w:val="24"/>
        </w:rPr>
        <w:t xml:space="preserve">т 10.06.2025 №20-2025-133509 о предоставлении субсидий на капитальный ремонт зданий школ и их  оснащение имуществом (оборудованием) на сумму  129 624 432,71 руб., в том числе на приобретение имущества (оборудования) для школ - 30 390 864,20 руб. </w:t>
      </w:r>
    </w:p>
    <w:p w:rsidR="0061509A" w:rsidRPr="00826939" w:rsidRDefault="00F56279">
      <w:pPr>
        <w:pStyle w:val="aff3"/>
        <w:widowControl w:val="0"/>
        <w:numPr>
          <w:ilvl w:val="0"/>
          <w:numId w:val="1"/>
        </w:numPr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20.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В нар</w:t>
      </w:r>
      <w:r>
        <w:rPr>
          <w:rFonts w:ascii="Times New Roman" w:hAnsi="Times New Roman" w:cs="Times New Roman"/>
          <w:sz w:val="24"/>
          <w:szCs w:val="24"/>
          <w:lang w:val="ru-RU"/>
        </w:rPr>
        <w:t>ушение пункта 6.2 Правил установления системы оплаты труда работников органов местного самоуправления города Костромы, замещающих должности, не относящиеся к должностям муниципальной службы:</w:t>
      </w:r>
    </w:p>
    <w:p w:rsidR="0061509A" w:rsidRDefault="00F56279">
      <w:pPr>
        <w:pStyle w:val="aff3"/>
        <w:widowControl w:val="0"/>
        <w:numPr>
          <w:ilvl w:val="0"/>
          <w:numId w:val="1"/>
        </w:numPr>
        <w:spacing w:before="0" w:after="0" w:line="240" w:lineRule="auto"/>
        <w:ind w:firstLine="709"/>
        <w:jc w:val="both"/>
        <w:rPr>
          <w:rFonts w:cs="Times New Roman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пунктом 3.3.4 Положения об оплате труда определено, что премия выплачивается работникам установленная в процентном отношении от суммы должностного оклада и надбавок к должностному окладу; </w:t>
      </w:r>
    </w:p>
    <w:p w:rsidR="0061509A" w:rsidRDefault="00F56279">
      <w:pPr>
        <w:pStyle w:val="aff3"/>
        <w:widowControl w:val="0"/>
        <w:numPr>
          <w:ilvl w:val="0"/>
          <w:numId w:val="1"/>
        </w:numPr>
        <w:spacing w:before="0" w:after="0" w:line="240" w:lineRule="auto"/>
        <w:ind w:firstLine="709"/>
        <w:jc w:val="both"/>
        <w:rPr>
          <w:rFonts w:cs="Times New Roman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в трудовых договорах работников Управления жилищно-коммунальног</w:t>
      </w:r>
      <w:r>
        <w:rPr>
          <w:rFonts w:ascii="Times New Roman" w:hAnsi="Times New Roman" w:cs="Times New Roman"/>
          <w:sz w:val="24"/>
          <w:szCs w:val="24"/>
          <w:lang w:val="ru-RU"/>
        </w:rPr>
        <w:t>о хозяйства замещающих должности, не относящиеся к должностям муниципальной службы  определено, что премирование по результатам работы осуществляется в процентном отношении от суммы должностного оклада и надбавок к должностному окладу;</w:t>
      </w:r>
    </w:p>
    <w:p w:rsidR="0061509A" w:rsidRDefault="00F56279">
      <w:pPr>
        <w:pStyle w:val="aff3"/>
        <w:widowControl w:val="0"/>
        <w:numPr>
          <w:ilvl w:val="0"/>
          <w:numId w:val="1"/>
        </w:numPr>
        <w:spacing w:before="0" w:after="0" w:line="240" w:lineRule="auto"/>
        <w:ind w:firstLine="709"/>
        <w:jc w:val="both"/>
        <w:rPr>
          <w:rFonts w:cs="Times New Roman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выплачена сумма пр</w:t>
      </w:r>
      <w:r>
        <w:rPr>
          <w:rFonts w:ascii="Times New Roman" w:hAnsi="Times New Roman" w:cs="Times New Roman"/>
          <w:sz w:val="24"/>
          <w:szCs w:val="24"/>
          <w:lang w:val="ru-RU"/>
        </w:rPr>
        <w:t>емирования, начисленная от суммы должностного оклада и надбавок к должностному окладу, работникам Управления жилищно-коммунального хозяйства замещающих должности, не относящиеся к должностям муниципальной службы. Переплата заработной платы по стимулирующей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выплате (ежемесячное премирование) в проверяемом периоде составила 82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449,71 руб.</w:t>
      </w:r>
    </w:p>
    <w:p w:rsidR="0061509A" w:rsidRPr="00826939" w:rsidRDefault="00F56279">
      <w:pPr>
        <w:pStyle w:val="aff3"/>
        <w:widowControl w:val="0"/>
        <w:numPr>
          <w:ilvl w:val="0"/>
          <w:numId w:val="1"/>
        </w:numPr>
        <w:spacing w:before="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21.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В нарушение решения Думы города Костромы от 19.12.2024 № 267 «О бюджете города Костромы на 2025 год и на плановый период 2026 и 2027 годов» услуги по подготовке документ</w:t>
      </w:r>
      <w:r>
        <w:rPr>
          <w:rFonts w:ascii="Times New Roman" w:hAnsi="Times New Roman" w:cs="Times New Roman"/>
          <w:sz w:val="24"/>
          <w:szCs w:val="24"/>
          <w:lang w:val="ru-RU"/>
        </w:rPr>
        <w:t>ации для проведения открытого конкурса по отбору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управляющей организации для управления многоквартирным домом (выполнение полномочий Управления), оплаченные в сумме </w:t>
      </w:r>
      <w:r>
        <w:rPr>
          <w:rFonts w:ascii="Times New Roman" w:hAnsi="Times New Roman" w:cs="Times New Roman"/>
          <w:sz w:val="24"/>
          <w:szCs w:val="24"/>
          <w:lang w:val="ru-RU"/>
        </w:rPr>
        <w:t>22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750,00 руб. произведены по целевой статье 0290020400 «Центральный аппарат» (в ходе провер</w:t>
      </w:r>
      <w:r>
        <w:rPr>
          <w:rFonts w:ascii="Times New Roman" w:hAnsi="Times New Roman" w:cs="Times New Roman"/>
          <w:sz w:val="24"/>
          <w:szCs w:val="24"/>
          <w:lang w:val="ru-RU"/>
        </w:rPr>
        <w:t>ки нарушение было устранено).</w:t>
      </w:r>
    </w:p>
    <w:p w:rsidR="0061509A" w:rsidRDefault="00F56279">
      <w:pPr>
        <w:pStyle w:val="16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 В нарушение пункта 18.2.7  Порядка формирования и применения кодов бюджетной классификации Российской Федерации расходы в сумме 23 000,00 руб. на приобретение образовательной услуги по муниципальному контракту от 14.01.202</w:t>
      </w:r>
      <w:r>
        <w:rPr>
          <w:rFonts w:ascii="Times New Roman" w:hAnsi="Times New Roman"/>
          <w:sz w:val="24"/>
          <w:szCs w:val="24"/>
        </w:rPr>
        <w:t>5 № 6/25УЭЖКХ произведены Управлением жилищно-коммунального хозяйства по подразделу 0505 «Другие вопросы в области жилищно-коммунального хозяйства».</w:t>
      </w:r>
    </w:p>
    <w:p w:rsidR="0061509A" w:rsidRDefault="00F56279">
      <w:pPr>
        <w:pStyle w:val="a8"/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 В нарушение пункта 2 Правил определения нормативных затрат, Управлением жилищно-коммунального хозяйства</w:t>
      </w:r>
      <w:r>
        <w:rPr>
          <w:rFonts w:ascii="Times New Roman" w:hAnsi="Times New Roman"/>
          <w:sz w:val="24"/>
          <w:szCs w:val="24"/>
        </w:rPr>
        <w:t xml:space="preserve"> была запланирована и приобретена бутилированная питьевая вода на сумму 13 440,00 руб. при отсутствии обоснования объекта закупки. </w:t>
      </w:r>
    </w:p>
    <w:p w:rsidR="0061509A" w:rsidRDefault="00F56279">
      <w:pPr>
        <w:pStyle w:val="aff3"/>
        <w:widowControl w:val="0"/>
        <w:numPr>
          <w:ilvl w:val="0"/>
          <w:numId w:val="1"/>
        </w:numPr>
        <w:spacing w:before="0" w:after="0" w:line="240" w:lineRule="auto"/>
        <w:ind w:firstLine="709"/>
        <w:jc w:val="both"/>
        <w:rPr>
          <w:rFonts w:cs="Times New Roman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24. При предоставлении Управлению бюджетных ассигнований на осуществление капитальных вложений в объекты капитального строит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ельства муниципальной собственности, на обеспечение имуществом (оборудованием) образовательных учреждений 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Положением об Управлении жилищно-коммунального хозяйства не установлены полномочия:</w:t>
      </w:r>
    </w:p>
    <w:p w:rsidR="0061509A" w:rsidRDefault="00F56279">
      <w:pPr>
        <w:pStyle w:val="aff3"/>
        <w:widowControl w:val="0"/>
        <w:numPr>
          <w:ilvl w:val="0"/>
          <w:numId w:val="1"/>
        </w:numPr>
        <w:spacing w:before="0" w:after="0" w:line="240" w:lineRule="auto"/>
        <w:ind w:firstLine="709"/>
        <w:jc w:val="both"/>
        <w:rPr>
          <w:rFonts w:cs="Times New Roman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в сфере организации строительства, реконструкции объектов капит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ального строительства, строительства линейных объектов для муниципальных нужд города Костромы; </w:t>
      </w:r>
    </w:p>
    <w:p w:rsidR="0061509A" w:rsidRDefault="00F56279">
      <w:pPr>
        <w:pStyle w:val="aff3"/>
        <w:widowControl w:val="0"/>
        <w:numPr>
          <w:ilvl w:val="0"/>
          <w:numId w:val="1"/>
        </w:numPr>
        <w:spacing w:before="0" w:after="0" w:line="240" w:lineRule="auto"/>
        <w:ind w:firstLine="709"/>
        <w:jc w:val="both"/>
        <w:rPr>
          <w:rFonts w:cs="Times New Roman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по приобретению имущества (оборудования)  для учреждений образования.</w:t>
      </w:r>
    </w:p>
    <w:p w:rsidR="0061509A" w:rsidRDefault="0061509A">
      <w:pPr>
        <w:pStyle w:val="aff2"/>
        <w:snapToGrid w:val="0"/>
        <w:spacing w:after="0" w:line="240" w:lineRule="auto"/>
        <w:ind w:firstLine="709"/>
        <w:jc w:val="both"/>
        <w:rPr>
          <w:rFonts w:cs="Times New Roman"/>
        </w:rPr>
      </w:pPr>
    </w:p>
    <w:sectPr w:rsidR="0061509A" w:rsidSect="0061509A">
      <w:headerReference w:type="default" r:id="rId8"/>
      <w:pgSz w:w="11906" w:h="16838"/>
      <w:pgMar w:top="514" w:right="303" w:bottom="709" w:left="664" w:header="11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6279" w:rsidRDefault="00F56279" w:rsidP="0061509A">
      <w:r>
        <w:separator/>
      </w:r>
    </w:p>
  </w:endnote>
  <w:endnote w:type="continuationSeparator" w:id="1">
    <w:p w:rsidR="00F56279" w:rsidRDefault="00F56279" w:rsidP="006150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charset w:val="CC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A00002AF" w:usb1="500078FB" w:usb2="00000000" w:usb3="00000000" w:csb0="0000009F" w:csb1="00000000"/>
  </w:font>
  <w:font w:name="Courier New">
    <w:panose1 w:val="02070409020205020404"/>
    <w:charset w:val="00"/>
    <w:family w:val="modern"/>
    <w:pitch w:val="fixed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charset w:val="CC"/>
    <w:family w:val="roman"/>
    <w:pitch w:val="variable"/>
    <w:sig w:usb0="00000000" w:usb1="00000000" w:usb2="00000000" w:usb3="00000000" w:csb0="00000000" w:csb1="00000000"/>
  </w:font>
  <w:font w:name="font74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6279" w:rsidRDefault="00F56279" w:rsidP="0061509A">
      <w:r>
        <w:separator/>
      </w:r>
    </w:p>
  </w:footnote>
  <w:footnote w:type="continuationSeparator" w:id="1">
    <w:p w:rsidR="00F56279" w:rsidRDefault="00F56279" w:rsidP="006150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09A" w:rsidRDefault="0061509A">
    <w:pPr>
      <w:pStyle w:val="Header"/>
      <w:jc w:val="center"/>
    </w:pPr>
    <w:r>
      <w:fldChar w:fldCharType="begin"/>
    </w:r>
    <w:r w:rsidR="00F56279">
      <w:instrText>PAGE</w:instrText>
    </w:r>
    <w:r>
      <w:fldChar w:fldCharType="separate"/>
    </w:r>
    <w:r w:rsidR="00826939">
      <w:rPr>
        <w:noProof/>
      </w:rPr>
      <w:t>4</w:t>
    </w:r>
    <w:r>
      <w:fldChar w:fldCharType="end"/>
    </w:r>
  </w:p>
  <w:p w:rsidR="0061509A" w:rsidRDefault="0061509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B06F4D"/>
    <w:multiLevelType w:val="multilevel"/>
    <w:tmpl w:val="69A8F3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890365D"/>
    <w:multiLevelType w:val="multilevel"/>
    <w:tmpl w:val="30F8FE34"/>
    <w:lvl w:ilvl="0">
      <w:start w:val="1"/>
      <w:numFmt w:val="none"/>
      <w:suff w:val="nothing"/>
      <w:lvlText w:val=""/>
      <w:lvlJc w:val="left"/>
      <w:pPr>
        <w:ind w:left="720" w:firstLine="0"/>
      </w:pPr>
    </w:lvl>
    <w:lvl w:ilvl="1">
      <w:start w:val="1"/>
      <w:numFmt w:val="none"/>
      <w:suff w:val="nothing"/>
      <w:lvlText w:val=""/>
      <w:lvlJc w:val="left"/>
      <w:pPr>
        <w:ind w:left="1080" w:firstLine="0"/>
      </w:pPr>
    </w:lvl>
    <w:lvl w:ilvl="2">
      <w:start w:val="1"/>
      <w:numFmt w:val="none"/>
      <w:suff w:val="nothing"/>
      <w:lvlText w:val=""/>
      <w:lvlJc w:val="left"/>
      <w:pPr>
        <w:ind w:left="1440" w:firstLine="0"/>
      </w:pPr>
    </w:lvl>
    <w:lvl w:ilvl="3">
      <w:start w:val="1"/>
      <w:numFmt w:val="none"/>
      <w:suff w:val="nothing"/>
      <w:lvlText w:val=""/>
      <w:lvlJc w:val="left"/>
      <w:pPr>
        <w:ind w:left="1800" w:firstLine="0"/>
      </w:pPr>
    </w:lvl>
    <w:lvl w:ilvl="4">
      <w:start w:val="1"/>
      <w:numFmt w:val="none"/>
      <w:suff w:val="nothing"/>
      <w:lvlText w:val=""/>
      <w:lvlJc w:val="left"/>
      <w:pPr>
        <w:ind w:left="2160" w:firstLine="0"/>
      </w:pPr>
    </w:lvl>
    <w:lvl w:ilvl="5">
      <w:start w:val="1"/>
      <w:numFmt w:val="none"/>
      <w:suff w:val="nothing"/>
      <w:lvlText w:val=""/>
      <w:lvlJc w:val="left"/>
      <w:pPr>
        <w:ind w:left="2520" w:firstLine="0"/>
      </w:pPr>
    </w:lvl>
    <w:lvl w:ilvl="6">
      <w:start w:val="1"/>
      <w:numFmt w:val="none"/>
      <w:suff w:val="nothing"/>
      <w:lvlText w:val=""/>
      <w:lvlJc w:val="left"/>
      <w:pPr>
        <w:ind w:left="2880" w:firstLine="0"/>
      </w:pPr>
    </w:lvl>
    <w:lvl w:ilvl="7">
      <w:start w:val="1"/>
      <w:numFmt w:val="none"/>
      <w:suff w:val="nothing"/>
      <w:lvlText w:val=""/>
      <w:lvlJc w:val="left"/>
      <w:pPr>
        <w:ind w:left="3240" w:firstLine="0"/>
      </w:pPr>
    </w:lvl>
    <w:lvl w:ilvl="8">
      <w:start w:val="1"/>
      <w:numFmt w:val="none"/>
      <w:suff w:val="nothing"/>
      <w:lvlText w:val=""/>
      <w:lvlJc w:val="left"/>
      <w:pPr>
        <w:ind w:left="360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09A"/>
    <w:rsid w:val="0061509A"/>
    <w:rsid w:val="00826939"/>
    <w:rsid w:val="00F56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 2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884BC3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sz w:val="22"/>
      <w:szCs w:val="22"/>
    </w:rPr>
  </w:style>
  <w:style w:type="paragraph" w:customStyle="1" w:styleId="Heading1">
    <w:name w:val="Heading 1"/>
    <w:basedOn w:val="1"/>
    <w:link w:val="10"/>
    <w:qFormat/>
    <w:rsid w:val="0061509A"/>
    <w:pPr>
      <w:keepNext/>
      <w:jc w:val="both"/>
      <w:outlineLvl w:val="0"/>
    </w:pPr>
    <w:rPr>
      <w:b/>
      <w:bCs/>
    </w:rPr>
  </w:style>
  <w:style w:type="paragraph" w:customStyle="1" w:styleId="Heading2">
    <w:name w:val="Heading 2"/>
    <w:basedOn w:val="1"/>
    <w:qFormat/>
    <w:rsid w:val="0061509A"/>
    <w:pPr>
      <w:keepNext/>
      <w:snapToGrid w:val="0"/>
      <w:jc w:val="center"/>
      <w:outlineLvl w:val="1"/>
    </w:pPr>
    <w:rPr>
      <w:b/>
      <w:sz w:val="20"/>
      <w:szCs w:val="20"/>
      <w:shd w:val="clear" w:color="auto" w:fill="FFFFFF"/>
    </w:rPr>
  </w:style>
  <w:style w:type="paragraph" w:customStyle="1" w:styleId="Heading3">
    <w:name w:val="Heading 3"/>
    <w:basedOn w:val="1"/>
    <w:link w:val="3"/>
    <w:unhideWhenUsed/>
    <w:qFormat/>
    <w:rsid w:val="00884B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customStyle="1" w:styleId="Heading4">
    <w:name w:val="Heading 4"/>
    <w:basedOn w:val="1"/>
    <w:link w:val="4"/>
    <w:qFormat/>
    <w:rsid w:val="00156F42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Heading5">
    <w:name w:val="Heading 5"/>
    <w:basedOn w:val="1"/>
    <w:link w:val="5"/>
    <w:qFormat/>
    <w:rsid w:val="003547E5"/>
    <w:pPr>
      <w:keepNext/>
      <w:tabs>
        <w:tab w:val="left" w:pos="0"/>
        <w:tab w:val="left" w:pos="1430"/>
        <w:tab w:val="left" w:pos="8275"/>
      </w:tabs>
      <w:spacing w:before="10" w:after="0"/>
      <w:outlineLvl w:val="4"/>
    </w:pPr>
    <w:rPr>
      <w:b/>
      <w:sz w:val="20"/>
      <w:szCs w:val="20"/>
      <w:lang w:eastAsia="zh-CN"/>
    </w:rPr>
  </w:style>
  <w:style w:type="paragraph" w:customStyle="1" w:styleId="Heading6">
    <w:name w:val="Heading 6"/>
    <w:basedOn w:val="1"/>
    <w:link w:val="6"/>
    <w:qFormat/>
    <w:rsid w:val="003547E5"/>
    <w:pPr>
      <w:keepNext/>
      <w:keepLines/>
      <w:spacing w:before="200" w:after="0"/>
      <w:ind w:firstLine="720"/>
      <w:jc w:val="both"/>
      <w:outlineLvl w:val="5"/>
    </w:pPr>
    <w:rPr>
      <w:i/>
      <w:sz w:val="28"/>
      <w:szCs w:val="20"/>
      <w:lang w:eastAsia="zh-CN"/>
    </w:rPr>
  </w:style>
  <w:style w:type="paragraph" w:customStyle="1" w:styleId="Heading7">
    <w:name w:val="Heading 7"/>
    <w:basedOn w:val="1"/>
    <w:link w:val="7"/>
    <w:qFormat/>
    <w:rsid w:val="003547E5"/>
    <w:pPr>
      <w:keepNext/>
      <w:keepLines/>
      <w:spacing w:before="200" w:after="0"/>
      <w:ind w:firstLine="720"/>
      <w:jc w:val="both"/>
      <w:outlineLvl w:val="6"/>
    </w:pPr>
    <w:rPr>
      <w:i/>
      <w:sz w:val="28"/>
      <w:szCs w:val="20"/>
      <w:lang w:eastAsia="zh-CN"/>
    </w:rPr>
  </w:style>
  <w:style w:type="paragraph" w:customStyle="1" w:styleId="Heading8">
    <w:name w:val="Heading 8"/>
    <w:basedOn w:val="1"/>
    <w:link w:val="8"/>
    <w:qFormat/>
    <w:rsid w:val="003547E5"/>
    <w:pPr>
      <w:keepNext/>
      <w:keepLines/>
      <w:spacing w:before="200" w:after="0"/>
      <w:ind w:firstLine="720"/>
      <w:jc w:val="both"/>
      <w:outlineLvl w:val="7"/>
    </w:pPr>
    <w:rPr>
      <w:sz w:val="20"/>
      <w:szCs w:val="20"/>
      <w:lang w:eastAsia="zh-CN"/>
    </w:rPr>
  </w:style>
  <w:style w:type="paragraph" w:customStyle="1" w:styleId="Heading9">
    <w:name w:val="Heading 9"/>
    <w:basedOn w:val="1"/>
    <w:link w:val="9"/>
    <w:qFormat/>
    <w:rsid w:val="003547E5"/>
    <w:pPr>
      <w:keepNext/>
      <w:keepLines/>
      <w:spacing w:before="200" w:after="0"/>
      <w:ind w:firstLine="720"/>
      <w:jc w:val="both"/>
      <w:outlineLvl w:val="8"/>
    </w:pPr>
    <w:rPr>
      <w:i/>
      <w:sz w:val="20"/>
      <w:szCs w:val="20"/>
      <w:lang w:eastAsia="zh-CN"/>
    </w:rPr>
  </w:style>
  <w:style w:type="character" w:customStyle="1" w:styleId="11">
    <w:name w:val="Основной шрифт абзаца1"/>
    <w:qFormat/>
    <w:rsid w:val="00737C5B"/>
  </w:style>
  <w:style w:type="character" w:customStyle="1" w:styleId="3">
    <w:name w:val="Заголовок 3 Знак"/>
    <w:basedOn w:val="11"/>
    <w:link w:val="Heading3"/>
    <w:qFormat/>
    <w:rsid w:val="00884BC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">
    <w:name w:val="Заголовок 4 Знак"/>
    <w:basedOn w:val="11"/>
    <w:link w:val="Heading4"/>
    <w:qFormat/>
    <w:rsid w:val="00156F42"/>
    <w:rPr>
      <w:rFonts w:ascii="Calibri" w:hAnsi="Calibri"/>
      <w:b/>
      <w:bCs/>
      <w:sz w:val="28"/>
      <w:szCs w:val="28"/>
    </w:rPr>
  </w:style>
  <w:style w:type="character" w:customStyle="1" w:styleId="Standard">
    <w:name w:val="Standard"/>
    <w:qFormat/>
    <w:rsid w:val="0061509A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3">
    <w:name w:val="Символ нумерации"/>
    <w:qFormat/>
    <w:rsid w:val="0061509A"/>
  </w:style>
  <w:style w:type="character" w:customStyle="1" w:styleId="a4">
    <w:name w:val="Верхний колонтитул Знак"/>
    <w:uiPriority w:val="99"/>
    <w:qFormat/>
    <w:rsid w:val="0061509A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61509A"/>
    <w:rPr>
      <w:sz w:val="24"/>
      <w:szCs w:val="24"/>
    </w:rPr>
  </w:style>
  <w:style w:type="character" w:customStyle="1" w:styleId="10">
    <w:name w:val="Основной текст Знак1"/>
    <w:link w:val="Heading1"/>
    <w:qFormat/>
    <w:rsid w:val="002B2F5E"/>
    <w:rPr>
      <w:sz w:val="24"/>
      <w:szCs w:val="24"/>
      <w:lang w:val="ru-RU" w:eastAsia="ru-RU" w:bidi="ar-SA"/>
    </w:rPr>
  </w:style>
  <w:style w:type="character" w:customStyle="1" w:styleId="a6">
    <w:name w:val="Основной текст Знак"/>
    <w:qFormat/>
    <w:rsid w:val="0061509A"/>
    <w:rPr>
      <w:sz w:val="24"/>
      <w:szCs w:val="24"/>
    </w:rPr>
  </w:style>
  <w:style w:type="character" w:customStyle="1" w:styleId="WW8Num1z0">
    <w:name w:val="WW8Num1z0"/>
    <w:qFormat/>
    <w:rsid w:val="0061509A"/>
    <w:rPr>
      <w:b w:val="0"/>
      <w:i w:val="0"/>
      <w:sz w:val="24"/>
      <w:szCs w:val="24"/>
    </w:rPr>
  </w:style>
  <w:style w:type="character" w:styleId="a7">
    <w:name w:val="Strong"/>
    <w:uiPriority w:val="22"/>
    <w:qFormat/>
    <w:rsid w:val="0061509A"/>
    <w:rPr>
      <w:b/>
      <w:bCs/>
    </w:rPr>
  </w:style>
  <w:style w:type="character" w:customStyle="1" w:styleId="-">
    <w:name w:val="Интернет-ссылка"/>
    <w:rsid w:val="002B2F5E"/>
    <w:rPr>
      <w:color w:val="0000FF"/>
      <w:u w:val="single"/>
    </w:rPr>
  </w:style>
  <w:style w:type="character" w:customStyle="1" w:styleId="2">
    <w:name w:val="Основной текст Знак2"/>
    <w:link w:val="a8"/>
    <w:qFormat/>
    <w:rsid w:val="00884BC3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pple-converted-space">
    <w:name w:val="apple-converted-space"/>
    <w:basedOn w:val="11"/>
    <w:qFormat/>
    <w:rsid w:val="00156F42"/>
  </w:style>
  <w:style w:type="character" w:customStyle="1" w:styleId="blk">
    <w:name w:val="blk"/>
    <w:basedOn w:val="11"/>
    <w:qFormat/>
    <w:rsid w:val="00156F42"/>
  </w:style>
  <w:style w:type="character" w:customStyle="1" w:styleId="hl">
    <w:name w:val="hl"/>
    <w:basedOn w:val="11"/>
    <w:qFormat/>
    <w:rsid w:val="00156F42"/>
  </w:style>
  <w:style w:type="character" w:customStyle="1" w:styleId="20">
    <w:name w:val="Основной текст 2 Знак"/>
    <w:basedOn w:val="11"/>
    <w:link w:val="21"/>
    <w:uiPriority w:val="99"/>
    <w:qFormat/>
    <w:rsid w:val="005129A6"/>
    <w:rPr>
      <w:sz w:val="24"/>
      <w:szCs w:val="24"/>
    </w:rPr>
  </w:style>
  <w:style w:type="character" w:customStyle="1" w:styleId="a9">
    <w:name w:val="Текст сноски Знак"/>
    <w:qFormat/>
    <w:rsid w:val="00A81871"/>
    <w:rPr>
      <w:rFonts w:eastAsia="Calibri"/>
      <w:lang w:eastAsia="en-US"/>
    </w:rPr>
  </w:style>
  <w:style w:type="character" w:customStyle="1" w:styleId="12">
    <w:name w:val="Нижний колонтитул Знак1"/>
    <w:semiHidden/>
    <w:qFormat/>
    <w:locked/>
    <w:rsid w:val="00A81871"/>
    <w:rPr>
      <w:sz w:val="22"/>
      <w:szCs w:val="22"/>
    </w:rPr>
  </w:style>
  <w:style w:type="character" w:customStyle="1" w:styleId="aa">
    <w:name w:val="Текст концевой сноски Знак"/>
    <w:semiHidden/>
    <w:qFormat/>
    <w:rsid w:val="00A81871"/>
    <w:rPr>
      <w:rFonts w:eastAsia="Calibri"/>
      <w:lang w:eastAsia="en-US"/>
    </w:rPr>
  </w:style>
  <w:style w:type="character" w:customStyle="1" w:styleId="13">
    <w:name w:val="Текст концевой сноски Знак1"/>
    <w:basedOn w:val="11"/>
    <w:semiHidden/>
    <w:qFormat/>
    <w:rsid w:val="00A81871"/>
    <w:rPr>
      <w:rFonts w:ascii="Calibri" w:eastAsia="Calibri" w:hAnsi="Calibri"/>
      <w:lang w:eastAsia="en-US"/>
    </w:rPr>
  </w:style>
  <w:style w:type="character" w:customStyle="1" w:styleId="ab">
    <w:name w:val="Основной текст с отступом Знак"/>
    <w:qFormat/>
    <w:rsid w:val="00A81871"/>
    <w:rPr>
      <w:rFonts w:ascii="Times New Roman" w:hAnsi="Times New Roman"/>
      <w:sz w:val="24"/>
      <w:szCs w:val="22"/>
      <w:lang w:eastAsia="ar-SA"/>
    </w:rPr>
  </w:style>
  <w:style w:type="character" w:customStyle="1" w:styleId="30">
    <w:name w:val="Основной текст 3 Знак"/>
    <w:semiHidden/>
    <w:qFormat/>
    <w:rsid w:val="00A81871"/>
    <w:rPr>
      <w:sz w:val="16"/>
      <w:szCs w:val="16"/>
    </w:rPr>
  </w:style>
  <w:style w:type="character" w:customStyle="1" w:styleId="31">
    <w:name w:val="Основной текст 3 Знак1"/>
    <w:basedOn w:val="11"/>
    <w:semiHidden/>
    <w:qFormat/>
    <w:rsid w:val="00A81871"/>
    <w:rPr>
      <w:rFonts w:ascii="Calibri" w:hAnsi="Calibri"/>
      <w:sz w:val="16"/>
      <w:szCs w:val="16"/>
    </w:rPr>
  </w:style>
  <w:style w:type="character" w:customStyle="1" w:styleId="21">
    <w:name w:val="Основной текст с отступом 2 Знак"/>
    <w:link w:val="20"/>
    <w:qFormat/>
    <w:rsid w:val="00A81871"/>
    <w:rPr>
      <w:sz w:val="22"/>
      <w:szCs w:val="22"/>
    </w:rPr>
  </w:style>
  <w:style w:type="character" w:customStyle="1" w:styleId="ac">
    <w:name w:val="Текст выноски Знак"/>
    <w:qFormat/>
    <w:rsid w:val="00A81871"/>
    <w:rPr>
      <w:rFonts w:ascii="Tahoma" w:eastAsia="Calibri" w:hAnsi="Tahoma"/>
      <w:sz w:val="16"/>
      <w:szCs w:val="16"/>
      <w:lang w:eastAsia="en-US"/>
    </w:rPr>
  </w:style>
  <w:style w:type="character" w:customStyle="1" w:styleId="14">
    <w:name w:val="Текст выноски Знак1"/>
    <w:basedOn w:val="11"/>
    <w:semiHidden/>
    <w:qFormat/>
    <w:rsid w:val="00A81871"/>
    <w:rPr>
      <w:rFonts w:ascii="Tahoma" w:eastAsia="Calibri" w:hAnsi="Tahoma"/>
      <w:sz w:val="16"/>
      <w:szCs w:val="16"/>
      <w:lang w:eastAsia="en-US"/>
    </w:rPr>
  </w:style>
  <w:style w:type="character" w:styleId="ad">
    <w:name w:val="footnote reference"/>
    <w:unhideWhenUsed/>
    <w:qFormat/>
    <w:rsid w:val="00A81871"/>
    <w:rPr>
      <w:vertAlign w:val="superscript"/>
    </w:rPr>
  </w:style>
  <w:style w:type="character" w:customStyle="1" w:styleId="newsdate">
    <w:name w:val="newsdate"/>
    <w:qFormat/>
    <w:rsid w:val="00A81871"/>
  </w:style>
  <w:style w:type="character" w:customStyle="1" w:styleId="ae">
    <w:name w:val="Маркеры списка"/>
    <w:qFormat/>
    <w:rsid w:val="00127D94"/>
    <w:rPr>
      <w:rFonts w:ascii="OpenSymbol" w:eastAsia="Times New Roman" w:hAnsi="OpenSymbol" w:cs="Times New Roman"/>
    </w:rPr>
  </w:style>
  <w:style w:type="character" w:customStyle="1" w:styleId="f">
    <w:name w:val="f"/>
    <w:qFormat/>
    <w:rsid w:val="003F523A"/>
  </w:style>
  <w:style w:type="character" w:customStyle="1" w:styleId="ConsPlusNormal">
    <w:name w:val="ConsPlusNormal Знак"/>
    <w:link w:val="ConsPlusNormal"/>
    <w:qFormat/>
    <w:locked/>
    <w:rsid w:val="00E74B55"/>
    <w:rPr>
      <w:rFonts w:ascii="Arial" w:hAnsi="Arial" w:cs="Arial"/>
      <w:lang w:val="ru-RU" w:eastAsia="ru-RU" w:bidi="ar-SA"/>
    </w:rPr>
  </w:style>
  <w:style w:type="character" w:customStyle="1" w:styleId="5">
    <w:name w:val="Заголовок 5 Знак"/>
    <w:basedOn w:val="11"/>
    <w:link w:val="Heading5"/>
    <w:qFormat/>
    <w:rsid w:val="003547E5"/>
    <w:rPr>
      <w:b/>
      <w:lang w:eastAsia="zh-CN"/>
    </w:rPr>
  </w:style>
  <w:style w:type="character" w:customStyle="1" w:styleId="6">
    <w:name w:val="Заголовок 6 Знак"/>
    <w:basedOn w:val="11"/>
    <w:link w:val="Heading6"/>
    <w:qFormat/>
    <w:rsid w:val="003547E5"/>
    <w:rPr>
      <w:i/>
      <w:sz w:val="28"/>
      <w:lang w:eastAsia="zh-CN"/>
    </w:rPr>
  </w:style>
  <w:style w:type="character" w:customStyle="1" w:styleId="7">
    <w:name w:val="Заголовок 7 Знак"/>
    <w:basedOn w:val="11"/>
    <w:link w:val="Heading7"/>
    <w:qFormat/>
    <w:rsid w:val="003547E5"/>
    <w:rPr>
      <w:i/>
      <w:sz w:val="28"/>
      <w:lang w:eastAsia="zh-CN"/>
    </w:rPr>
  </w:style>
  <w:style w:type="character" w:customStyle="1" w:styleId="8">
    <w:name w:val="Заголовок 8 Знак"/>
    <w:basedOn w:val="11"/>
    <w:link w:val="Heading8"/>
    <w:qFormat/>
    <w:rsid w:val="003547E5"/>
    <w:rPr>
      <w:lang w:eastAsia="zh-CN"/>
    </w:rPr>
  </w:style>
  <w:style w:type="character" w:customStyle="1" w:styleId="9">
    <w:name w:val="Заголовок 9 Знак"/>
    <w:basedOn w:val="11"/>
    <w:link w:val="Heading9"/>
    <w:qFormat/>
    <w:rsid w:val="003547E5"/>
    <w:rPr>
      <w:i/>
      <w:lang w:eastAsia="zh-CN"/>
    </w:rPr>
  </w:style>
  <w:style w:type="character" w:customStyle="1" w:styleId="af">
    <w:name w:val="Название Знак"/>
    <w:basedOn w:val="11"/>
    <w:qFormat/>
    <w:rsid w:val="003547E5"/>
    <w:rPr>
      <w:spacing w:val="4"/>
      <w:sz w:val="52"/>
      <w:szCs w:val="52"/>
      <w:lang w:eastAsia="zh-CN"/>
    </w:rPr>
  </w:style>
  <w:style w:type="character" w:customStyle="1" w:styleId="af0">
    <w:name w:val="Подзаголовок Знак"/>
    <w:basedOn w:val="11"/>
    <w:qFormat/>
    <w:rsid w:val="003547E5"/>
    <w:rPr>
      <w:i/>
      <w:spacing w:val="15"/>
      <w:sz w:val="24"/>
      <w:szCs w:val="24"/>
      <w:lang w:eastAsia="zh-CN"/>
    </w:rPr>
  </w:style>
  <w:style w:type="character" w:customStyle="1" w:styleId="22">
    <w:name w:val="Цитата 2 Знак"/>
    <w:basedOn w:val="11"/>
    <w:link w:val="23"/>
    <w:qFormat/>
    <w:rsid w:val="003547E5"/>
    <w:rPr>
      <w:i/>
      <w:sz w:val="28"/>
      <w:lang w:eastAsia="zh-CN"/>
    </w:rPr>
  </w:style>
  <w:style w:type="character" w:customStyle="1" w:styleId="af1">
    <w:name w:val="Выделенная цитата Знак"/>
    <w:basedOn w:val="11"/>
    <w:qFormat/>
    <w:rsid w:val="003547E5"/>
    <w:rPr>
      <w:b/>
      <w:i/>
      <w:sz w:val="28"/>
      <w:lang w:eastAsia="zh-CN"/>
    </w:rPr>
  </w:style>
  <w:style w:type="character" w:customStyle="1" w:styleId="af2">
    <w:name w:val="Текст Знак"/>
    <w:basedOn w:val="11"/>
    <w:qFormat/>
    <w:rsid w:val="003547E5"/>
    <w:rPr>
      <w:rFonts w:ascii="Courier New" w:hAnsi="Courier New" w:cs="Courier New"/>
      <w:sz w:val="21"/>
      <w:szCs w:val="21"/>
      <w:lang w:eastAsia="zh-CN"/>
    </w:rPr>
  </w:style>
  <w:style w:type="character" w:customStyle="1" w:styleId="WW8Num2z0">
    <w:name w:val="WW8Num2z0"/>
    <w:qFormat/>
    <w:rsid w:val="003547E5"/>
    <w:rPr>
      <w:rFonts w:ascii="Symbol" w:hAnsi="Symbol" w:cs="Symbol"/>
    </w:rPr>
  </w:style>
  <w:style w:type="character" w:customStyle="1" w:styleId="Absatz-Standardschriftart">
    <w:name w:val="Absatz-Standardschriftart"/>
    <w:basedOn w:val="11"/>
    <w:qFormat/>
    <w:rsid w:val="003547E5"/>
  </w:style>
  <w:style w:type="character" w:customStyle="1" w:styleId="WW-Absatz-Standardschriftart">
    <w:name w:val="WW-Absatz-Standardschriftart"/>
    <w:basedOn w:val="11"/>
    <w:qFormat/>
    <w:rsid w:val="003547E5"/>
  </w:style>
  <w:style w:type="character" w:customStyle="1" w:styleId="WW8Num4z0">
    <w:name w:val="WW8Num4z0"/>
    <w:qFormat/>
    <w:rsid w:val="003547E5"/>
    <w:rPr>
      <w:rFonts w:ascii="Symbol" w:hAnsi="Symbol" w:cs="Symbol"/>
    </w:rPr>
  </w:style>
  <w:style w:type="character" w:customStyle="1" w:styleId="WW-Absatz-Standardschriftart1">
    <w:name w:val="WW-Absatz-Standardschriftart1"/>
    <w:basedOn w:val="11"/>
    <w:qFormat/>
    <w:rsid w:val="003547E5"/>
  </w:style>
  <w:style w:type="character" w:customStyle="1" w:styleId="WW8Num3z0">
    <w:name w:val="WW8Num3z0"/>
    <w:qFormat/>
    <w:rsid w:val="003547E5"/>
    <w:rPr>
      <w:color w:val="00000A"/>
    </w:rPr>
  </w:style>
  <w:style w:type="character" w:customStyle="1" w:styleId="WW-Absatz-Standardschriftart11">
    <w:name w:val="WW-Absatz-Standardschriftart11"/>
    <w:basedOn w:val="11"/>
    <w:qFormat/>
    <w:rsid w:val="003547E5"/>
  </w:style>
  <w:style w:type="character" w:customStyle="1" w:styleId="WW8Num2z2">
    <w:name w:val="WW8Num2z2"/>
    <w:qFormat/>
    <w:rsid w:val="003547E5"/>
    <w:rPr>
      <w:rFonts w:ascii="Wingdings" w:hAnsi="Wingdings" w:cs="Wingdings"/>
    </w:rPr>
  </w:style>
  <w:style w:type="character" w:customStyle="1" w:styleId="WW8Num2z4">
    <w:name w:val="WW8Num2z4"/>
    <w:qFormat/>
    <w:rsid w:val="003547E5"/>
    <w:rPr>
      <w:rFonts w:ascii="Courier New" w:hAnsi="Courier New" w:cs="Courier New"/>
    </w:rPr>
  </w:style>
  <w:style w:type="character" w:customStyle="1" w:styleId="WW8Num4z1">
    <w:name w:val="WW8Num4z1"/>
    <w:qFormat/>
    <w:rsid w:val="003547E5"/>
    <w:rPr>
      <w:rFonts w:ascii="Courier New" w:hAnsi="Courier New" w:cs="Courier New"/>
    </w:rPr>
  </w:style>
  <w:style w:type="character" w:customStyle="1" w:styleId="WW8Num4z2">
    <w:name w:val="WW8Num4z2"/>
    <w:qFormat/>
    <w:rsid w:val="003547E5"/>
    <w:rPr>
      <w:rFonts w:ascii="Wingdings" w:hAnsi="Wingdings" w:cs="Wingdings"/>
    </w:rPr>
  </w:style>
  <w:style w:type="character" w:customStyle="1" w:styleId="WW8Num5z0">
    <w:name w:val="WW8Num5z0"/>
    <w:qFormat/>
    <w:rsid w:val="003547E5"/>
    <w:rPr>
      <w:rFonts w:ascii="Times New Roman" w:hAnsi="Times New Roman" w:cs="Times New Roman"/>
    </w:rPr>
  </w:style>
  <w:style w:type="character" w:customStyle="1" w:styleId="WW8Num5z1">
    <w:name w:val="WW8Num5z1"/>
    <w:qFormat/>
    <w:rsid w:val="003547E5"/>
    <w:rPr>
      <w:rFonts w:ascii="Courier New" w:hAnsi="Courier New" w:cs="Courier New"/>
    </w:rPr>
  </w:style>
  <w:style w:type="character" w:customStyle="1" w:styleId="WW8Num5z2">
    <w:name w:val="WW8Num5z2"/>
    <w:qFormat/>
    <w:rsid w:val="003547E5"/>
    <w:rPr>
      <w:rFonts w:ascii="Wingdings" w:hAnsi="Wingdings" w:cs="Wingdings"/>
    </w:rPr>
  </w:style>
  <w:style w:type="character" w:customStyle="1" w:styleId="WW8Num5z3">
    <w:name w:val="WW8Num5z3"/>
    <w:qFormat/>
    <w:rsid w:val="003547E5"/>
    <w:rPr>
      <w:rFonts w:ascii="Symbol" w:hAnsi="Symbol" w:cs="Symbol"/>
    </w:rPr>
  </w:style>
  <w:style w:type="character" w:customStyle="1" w:styleId="WW8Num6z0">
    <w:name w:val="WW8Num6z0"/>
    <w:qFormat/>
    <w:rsid w:val="003547E5"/>
    <w:rPr>
      <w:color w:val="00000A"/>
    </w:rPr>
  </w:style>
  <w:style w:type="character" w:customStyle="1" w:styleId="24">
    <w:name w:val="Текст концевой сноски Знак2"/>
    <w:basedOn w:val="11"/>
    <w:link w:val="af3"/>
    <w:qFormat/>
    <w:rsid w:val="003547E5"/>
  </w:style>
  <w:style w:type="character" w:styleId="af4">
    <w:name w:val="page number"/>
    <w:basedOn w:val="11"/>
    <w:qFormat/>
    <w:rsid w:val="003547E5"/>
  </w:style>
  <w:style w:type="character" w:customStyle="1" w:styleId="DefaultParagraphFont">
    <w:name w:val="Default Paragraph Font*"/>
    <w:basedOn w:val="11"/>
    <w:qFormat/>
    <w:rsid w:val="003547E5"/>
  </w:style>
  <w:style w:type="character" w:customStyle="1" w:styleId="af5">
    <w:name w:val="Основной текст_"/>
    <w:qFormat/>
    <w:rsid w:val="003547E5"/>
    <w:rPr>
      <w:sz w:val="26"/>
      <w:szCs w:val="26"/>
      <w:shd w:val="clear" w:color="auto" w:fill="FFFFFF"/>
    </w:rPr>
  </w:style>
  <w:style w:type="character" w:customStyle="1" w:styleId="Tm81">
    <w:name w:val="Tm81"/>
    <w:qFormat/>
    <w:rsid w:val="003547E5"/>
    <w:rPr>
      <w:sz w:val="24"/>
      <w:szCs w:val="24"/>
    </w:rPr>
  </w:style>
  <w:style w:type="character" w:customStyle="1" w:styleId="Tm91">
    <w:name w:val="Tm91"/>
    <w:qFormat/>
    <w:rsid w:val="003547E5"/>
    <w:rPr>
      <w:b/>
      <w:bCs w:val="0"/>
      <w:sz w:val="28"/>
      <w:szCs w:val="28"/>
    </w:rPr>
  </w:style>
  <w:style w:type="character" w:customStyle="1" w:styleId="X1a">
    <w:name w:val="X1a"/>
    <w:basedOn w:val="11"/>
    <w:qFormat/>
    <w:rsid w:val="003547E5"/>
  </w:style>
  <w:style w:type="character" w:customStyle="1" w:styleId="25">
    <w:name w:val="Текст выноски Знак2"/>
    <w:link w:val="af6"/>
    <w:qFormat/>
    <w:rsid w:val="003547E5"/>
    <w:rPr>
      <w:sz w:val="26"/>
      <w:szCs w:val="26"/>
      <w:shd w:val="clear" w:color="auto" w:fill="FFFFFF"/>
    </w:rPr>
  </w:style>
  <w:style w:type="character" w:customStyle="1" w:styleId="26">
    <w:name w:val="Основной текст (2)_"/>
    <w:qFormat/>
    <w:rsid w:val="003547E5"/>
    <w:rPr>
      <w:sz w:val="26"/>
      <w:szCs w:val="26"/>
      <w:shd w:val="clear" w:color="auto" w:fill="FFFFFF"/>
    </w:rPr>
  </w:style>
  <w:style w:type="character" w:customStyle="1" w:styleId="2Exact">
    <w:name w:val="Основной текст (2) + Полужирный;Курсив Exact"/>
    <w:qFormat/>
    <w:rsid w:val="003547E5"/>
    <w:rPr>
      <w:rFonts w:ascii="Times New Roman" w:eastAsia="Times New Roman" w:hAnsi="Times New Roman" w:cs="Times New Roman"/>
      <w:b/>
      <w:bCs w:val="0"/>
      <w:i/>
      <w:iCs w:val="0"/>
      <w:caps w:val="0"/>
      <w:smallCaps w:val="0"/>
      <w:strike w:val="0"/>
      <w:dstrike w:val="0"/>
      <w:sz w:val="26"/>
      <w:szCs w:val="26"/>
      <w:u w:val="single"/>
    </w:rPr>
  </w:style>
  <w:style w:type="character" w:customStyle="1" w:styleId="Blk0">
    <w:name w:val="Blk"/>
    <w:basedOn w:val="11"/>
    <w:qFormat/>
    <w:rsid w:val="003547E5"/>
  </w:style>
  <w:style w:type="character" w:customStyle="1" w:styleId="F0">
    <w:name w:val="F"/>
    <w:basedOn w:val="11"/>
    <w:qFormat/>
    <w:rsid w:val="003547E5"/>
  </w:style>
  <w:style w:type="character" w:customStyle="1" w:styleId="Heading1Char">
    <w:name w:val="Heading 1 Char"/>
    <w:qFormat/>
    <w:rsid w:val="003547E5"/>
    <w:rPr>
      <w:rFonts w:ascii="Times New Roman" w:eastAsia="Times New Roman" w:hAnsi="Times New Roman" w:cs="Times New Roman"/>
      <w:b/>
      <w:bCs w:val="0"/>
      <w:color w:val="00000A"/>
      <w:sz w:val="28"/>
      <w:szCs w:val="28"/>
    </w:rPr>
  </w:style>
  <w:style w:type="character" w:customStyle="1" w:styleId="Heading2Char">
    <w:name w:val="Heading 2 Char"/>
    <w:qFormat/>
    <w:rsid w:val="003547E5"/>
    <w:rPr>
      <w:rFonts w:ascii="Times New Roman" w:eastAsia="Times New Roman" w:hAnsi="Times New Roman" w:cs="Times New Roman"/>
      <w:b/>
      <w:bCs w:val="0"/>
      <w:color w:val="00000A"/>
      <w:sz w:val="26"/>
      <w:szCs w:val="26"/>
    </w:rPr>
  </w:style>
  <w:style w:type="character" w:customStyle="1" w:styleId="Heading3Char">
    <w:name w:val="Heading 3 Char"/>
    <w:qFormat/>
    <w:rsid w:val="003547E5"/>
    <w:rPr>
      <w:rFonts w:ascii="Times New Roman" w:eastAsia="Times New Roman" w:hAnsi="Times New Roman" w:cs="Times New Roman"/>
      <w:b/>
      <w:bCs w:val="0"/>
      <w:color w:val="00000A"/>
    </w:rPr>
  </w:style>
  <w:style w:type="character" w:customStyle="1" w:styleId="Heading4Char">
    <w:name w:val="Heading 4 Char"/>
    <w:qFormat/>
    <w:rsid w:val="003547E5"/>
    <w:rPr>
      <w:rFonts w:ascii="Times New Roman" w:eastAsia="Times New Roman" w:hAnsi="Times New Roman" w:cs="Times New Roman"/>
      <w:b/>
      <w:bCs w:val="0"/>
      <w:i/>
      <w:iCs w:val="0"/>
      <w:color w:val="00000A"/>
    </w:rPr>
  </w:style>
  <w:style w:type="character" w:customStyle="1" w:styleId="Heading5Char">
    <w:name w:val="Heading 5 Char"/>
    <w:qFormat/>
    <w:rsid w:val="003547E5"/>
    <w:rPr>
      <w:rFonts w:ascii="Times New Roman" w:eastAsia="Times New Roman" w:hAnsi="Times New Roman" w:cs="Times New Roman"/>
      <w:color w:val="00000A"/>
    </w:rPr>
  </w:style>
  <w:style w:type="character" w:customStyle="1" w:styleId="Heading6Char">
    <w:name w:val="Heading 6 Char"/>
    <w:qFormat/>
    <w:rsid w:val="003547E5"/>
    <w:rPr>
      <w:rFonts w:ascii="Times New Roman" w:eastAsia="Times New Roman" w:hAnsi="Times New Roman" w:cs="Times New Roman"/>
      <w:i/>
      <w:iCs w:val="0"/>
      <w:color w:val="00000A"/>
    </w:rPr>
  </w:style>
  <w:style w:type="character" w:customStyle="1" w:styleId="Heading7Char">
    <w:name w:val="Heading 7 Char"/>
    <w:qFormat/>
    <w:rsid w:val="003547E5"/>
    <w:rPr>
      <w:rFonts w:ascii="Times New Roman" w:eastAsia="Times New Roman" w:hAnsi="Times New Roman" w:cs="Times New Roman"/>
      <w:i/>
      <w:iCs w:val="0"/>
      <w:color w:val="00000A"/>
    </w:rPr>
  </w:style>
  <w:style w:type="character" w:customStyle="1" w:styleId="Heading8Char">
    <w:name w:val="Heading 8 Char"/>
    <w:qFormat/>
    <w:rsid w:val="003547E5"/>
    <w:rPr>
      <w:rFonts w:ascii="Times New Roman" w:eastAsia="Times New Roman" w:hAnsi="Times New Roman" w:cs="Times New Roman"/>
      <w:color w:val="00000A"/>
      <w:sz w:val="20"/>
      <w:szCs w:val="20"/>
    </w:rPr>
  </w:style>
  <w:style w:type="character" w:customStyle="1" w:styleId="Heading9Char">
    <w:name w:val="Heading 9 Char"/>
    <w:qFormat/>
    <w:rsid w:val="003547E5"/>
    <w:rPr>
      <w:rFonts w:ascii="Times New Roman" w:eastAsia="Times New Roman" w:hAnsi="Times New Roman" w:cs="Times New Roman"/>
      <w:i/>
      <w:iCs w:val="0"/>
      <w:color w:val="00000A"/>
      <w:sz w:val="20"/>
      <w:szCs w:val="20"/>
    </w:rPr>
  </w:style>
  <w:style w:type="character" w:customStyle="1" w:styleId="TitleChar">
    <w:name w:val="Title Char"/>
    <w:qFormat/>
    <w:rsid w:val="003547E5"/>
    <w:rPr>
      <w:rFonts w:ascii="Times New Roman" w:eastAsia="Times New Roman" w:hAnsi="Times New Roman" w:cs="Times New Roman"/>
      <w:color w:val="00000A"/>
      <w:spacing w:val="4"/>
      <w:sz w:val="52"/>
      <w:szCs w:val="52"/>
    </w:rPr>
  </w:style>
  <w:style w:type="character" w:customStyle="1" w:styleId="SubtitleChar">
    <w:name w:val="Subtitle Char"/>
    <w:qFormat/>
    <w:rsid w:val="003547E5"/>
    <w:rPr>
      <w:rFonts w:ascii="Times New Roman" w:eastAsia="Times New Roman" w:hAnsi="Times New Roman" w:cs="Times New Roman"/>
      <w:i/>
      <w:iCs w:val="0"/>
      <w:color w:val="00000A"/>
      <w:spacing w:val="15"/>
      <w:sz w:val="24"/>
      <w:szCs w:val="24"/>
    </w:rPr>
  </w:style>
  <w:style w:type="character" w:styleId="af7">
    <w:name w:val="Subtle Emphasis"/>
    <w:qFormat/>
    <w:rsid w:val="003547E5"/>
    <w:rPr>
      <w:i/>
      <w:iCs w:val="0"/>
      <w:color w:val="00000A"/>
    </w:rPr>
  </w:style>
  <w:style w:type="character" w:styleId="af8">
    <w:name w:val="Emphasis"/>
    <w:uiPriority w:val="20"/>
    <w:qFormat/>
    <w:rsid w:val="003547E5"/>
    <w:rPr>
      <w:i/>
      <w:iCs w:val="0"/>
    </w:rPr>
  </w:style>
  <w:style w:type="character" w:styleId="af9">
    <w:name w:val="Intense Emphasis"/>
    <w:qFormat/>
    <w:rsid w:val="003547E5"/>
    <w:rPr>
      <w:b/>
      <w:bCs w:val="0"/>
      <w:i/>
      <w:iCs w:val="0"/>
      <w:color w:val="00000A"/>
    </w:rPr>
  </w:style>
  <w:style w:type="character" w:customStyle="1" w:styleId="QuoteChar">
    <w:name w:val="Quote Char"/>
    <w:qFormat/>
    <w:rsid w:val="003547E5"/>
    <w:rPr>
      <w:i/>
      <w:iCs w:val="0"/>
      <w:color w:val="00000A"/>
    </w:rPr>
  </w:style>
  <w:style w:type="character" w:customStyle="1" w:styleId="IntenseQuoteChar">
    <w:name w:val="Intense Quote Char"/>
    <w:qFormat/>
    <w:rsid w:val="003547E5"/>
    <w:rPr>
      <w:b/>
      <w:bCs w:val="0"/>
      <w:i/>
      <w:iCs w:val="0"/>
      <w:color w:val="00000A"/>
    </w:rPr>
  </w:style>
  <w:style w:type="character" w:styleId="afa">
    <w:name w:val="Subtle Reference"/>
    <w:qFormat/>
    <w:rsid w:val="003547E5"/>
    <w:rPr>
      <w:smallCaps/>
      <w:color w:val="00000A"/>
      <w:u w:val="single"/>
    </w:rPr>
  </w:style>
  <w:style w:type="character" w:styleId="afb">
    <w:name w:val="Intense Reference"/>
    <w:qFormat/>
    <w:rsid w:val="003547E5"/>
    <w:rPr>
      <w:b/>
      <w:bCs w:val="0"/>
      <w:smallCaps/>
      <w:color w:val="00000A"/>
      <w:spacing w:val="5"/>
      <w:u w:val="single"/>
    </w:rPr>
  </w:style>
  <w:style w:type="character" w:styleId="afc">
    <w:name w:val="Book Title"/>
    <w:qFormat/>
    <w:rsid w:val="003547E5"/>
    <w:rPr>
      <w:b/>
      <w:bCs w:val="0"/>
      <w:smallCaps/>
      <w:spacing w:val="5"/>
    </w:rPr>
  </w:style>
  <w:style w:type="character" w:customStyle="1" w:styleId="FootnoteTextChar">
    <w:name w:val="Footnote Text Char"/>
    <w:qFormat/>
    <w:rsid w:val="003547E5"/>
    <w:rPr>
      <w:sz w:val="20"/>
      <w:szCs w:val="20"/>
    </w:rPr>
  </w:style>
  <w:style w:type="character" w:customStyle="1" w:styleId="EndnoteTextChar">
    <w:name w:val="Endnote Text Char"/>
    <w:qFormat/>
    <w:rsid w:val="003547E5"/>
    <w:rPr>
      <w:sz w:val="20"/>
      <w:szCs w:val="20"/>
    </w:rPr>
  </w:style>
  <w:style w:type="character" w:styleId="afd">
    <w:name w:val="endnote reference"/>
    <w:qFormat/>
    <w:rsid w:val="003547E5"/>
    <w:rPr>
      <w:vertAlign w:val="superscript"/>
    </w:rPr>
  </w:style>
  <w:style w:type="character" w:customStyle="1" w:styleId="PlainTextChar">
    <w:name w:val="Plain Text Char"/>
    <w:qFormat/>
    <w:rsid w:val="003547E5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basedOn w:val="11"/>
    <w:qFormat/>
    <w:rsid w:val="003547E5"/>
  </w:style>
  <w:style w:type="character" w:customStyle="1" w:styleId="FooterChar">
    <w:name w:val="Footer Char"/>
    <w:basedOn w:val="11"/>
    <w:qFormat/>
    <w:rsid w:val="003547E5"/>
  </w:style>
  <w:style w:type="character" w:customStyle="1" w:styleId="tm810">
    <w:name w:val="tm81"/>
    <w:qFormat/>
    <w:rsid w:val="00273B05"/>
    <w:rPr>
      <w:sz w:val="24"/>
      <w:szCs w:val="24"/>
    </w:rPr>
  </w:style>
  <w:style w:type="character" w:customStyle="1" w:styleId="tm910">
    <w:name w:val="tm91"/>
    <w:qFormat/>
    <w:rsid w:val="00273B05"/>
    <w:rPr>
      <w:b/>
      <w:bCs w:val="0"/>
      <w:sz w:val="28"/>
      <w:szCs w:val="28"/>
    </w:rPr>
  </w:style>
  <w:style w:type="character" w:customStyle="1" w:styleId="x1a0">
    <w:name w:val="x1a"/>
    <w:basedOn w:val="11"/>
    <w:qFormat/>
    <w:rsid w:val="00273B05"/>
  </w:style>
  <w:style w:type="character" w:customStyle="1" w:styleId="27">
    <w:name w:val="Основной шрифт абзаца2"/>
    <w:qFormat/>
    <w:rsid w:val="00273B05"/>
  </w:style>
  <w:style w:type="character" w:customStyle="1" w:styleId="nobr">
    <w:name w:val="nobr"/>
    <w:qFormat/>
    <w:rsid w:val="00273B05"/>
  </w:style>
  <w:style w:type="character" w:customStyle="1" w:styleId="15">
    <w:name w:val="Заголовок 1 Знак"/>
    <w:basedOn w:val="11"/>
    <w:qFormat/>
    <w:rsid w:val="004C439B"/>
    <w:rPr>
      <w:b/>
      <w:bCs/>
      <w:sz w:val="24"/>
      <w:szCs w:val="24"/>
    </w:rPr>
  </w:style>
  <w:style w:type="character" w:customStyle="1" w:styleId="ListLabel1">
    <w:name w:val="ListLabel 1"/>
    <w:qFormat/>
    <w:rsid w:val="0061509A"/>
    <w:rPr>
      <w:rFonts w:cs="OpenSymbol"/>
    </w:rPr>
  </w:style>
  <w:style w:type="character" w:customStyle="1" w:styleId="ListLabel2">
    <w:name w:val="ListLabel 2"/>
    <w:qFormat/>
    <w:rsid w:val="0061509A"/>
    <w:rPr>
      <w:rFonts w:cs="OpenSymbol"/>
    </w:rPr>
  </w:style>
  <w:style w:type="character" w:customStyle="1" w:styleId="ListLabel3">
    <w:name w:val="ListLabel 3"/>
    <w:qFormat/>
    <w:rsid w:val="0061509A"/>
    <w:rPr>
      <w:rFonts w:cs="OpenSymbol"/>
    </w:rPr>
  </w:style>
  <w:style w:type="character" w:customStyle="1" w:styleId="ListLabel4">
    <w:name w:val="ListLabel 4"/>
    <w:qFormat/>
    <w:rsid w:val="0061509A"/>
    <w:rPr>
      <w:rFonts w:cs="OpenSymbol"/>
    </w:rPr>
  </w:style>
  <w:style w:type="character" w:customStyle="1" w:styleId="ListLabel5">
    <w:name w:val="ListLabel 5"/>
    <w:qFormat/>
    <w:rsid w:val="0061509A"/>
    <w:rPr>
      <w:rFonts w:cs="OpenSymbol"/>
    </w:rPr>
  </w:style>
  <w:style w:type="character" w:customStyle="1" w:styleId="ListLabel6">
    <w:name w:val="ListLabel 6"/>
    <w:qFormat/>
    <w:rsid w:val="0061509A"/>
    <w:rPr>
      <w:rFonts w:cs="OpenSymbol"/>
    </w:rPr>
  </w:style>
  <w:style w:type="character" w:customStyle="1" w:styleId="ListLabel7">
    <w:name w:val="ListLabel 7"/>
    <w:qFormat/>
    <w:rsid w:val="0061509A"/>
    <w:rPr>
      <w:rFonts w:cs="OpenSymbol"/>
    </w:rPr>
  </w:style>
  <w:style w:type="character" w:customStyle="1" w:styleId="ListLabel8">
    <w:name w:val="ListLabel 8"/>
    <w:qFormat/>
    <w:rsid w:val="0061509A"/>
    <w:rPr>
      <w:rFonts w:cs="OpenSymbol"/>
    </w:rPr>
  </w:style>
  <w:style w:type="character" w:customStyle="1" w:styleId="ListLabel9">
    <w:name w:val="ListLabel 9"/>
    <w:qFormat/>
    <w:rsid w:val="0061509A"/>
    <w:rPr>
      <w:rFonts w:cs="OpenSymbol"/>
    </w:rPr>
  </w:style>
  <w:style w:type="character" w:customStyle="1" w:styleId="ListLabel10">
    <w:name w:val="ListLabel 10"/>
    <w:qFormat/>
    <w:rsid w:val="0061509A"/>
    <w:rPr>
      <w:color w:val="000000"/>
      <w:u w:val="none"/>
    </w:rPr>
  </w:style>
  <w:style w:type="character" w:customStyle="1" w:styleId="ListLabel11">
    <w:name w:val="ListLabel 11"/>
    <w:qFormat/>
    <w:rsid w:val="0061509A"/>
    <w:rPr>
      <w:color w:val="00000A"/>
    </w:rPr>
  </w:style>
  <w:style w:type="character" w:customStyle="1" w:styleId="ListLabel12">
    <w:name w:val="ListLabel 12"/>
    <w:qFormat/>
    <w:rsid w:val="0061509A"/>
    <w:rPr>
      <w:color w:val="00000A"/>
    </w:rPr>
  </w:style>
  <w:style w:type="character" w:customStyle="1" w:styleId="ListLabel13">
    <w:name w:val="ListLabel 13"/>
    <w:qFormat/>
    <w:rsid w:val="0061509A"/>
    <w:rPr>
      <w:color w:val="00000A"/>
    </w:rPr>
  </w:style>
  <w:style w:type="character" w:customStyle="1" w:styleId="ListLabel14">
    <w:name w:val="ListLabel 14"/>
    <w:qFormat/>
    <w:rsid w:val="0061509A"/>
    <w:rPr>
      <w:color w:val="00000A"/>
    </w:rPr>
  </w:style>
  <w:style w:type="character" w:customStyle="1" w:styleId="ListLabel15">
    <w:name w:val="ListLabel 15"/>
    <w:qFormat/>
    <w:rsid w:val="0061509A"/>
    <w:rPr>
      <w:color w:val="00000A"/>
    </w:rPr>
  </w:style>
  <w:style w:type="character" w:customStyle="1" w:styleId="ListLabel16">
    <w:name w:val="ListLabel 16"/>
    <w:qFormat/>
    <w:rsid w:val="0061509A"/>
    <w:rPr>
      <w:color w:val="00000A"/>
    </w:rPr>
  </w:style>
  <w:style w:type="character" w:customStyle="1" w:styleId="ListLabel17">
    <w:name w:val="ListLabel 17"/>
    <w:qFormat/>
    <w:rsid w:val="0061509A"/>
    <w:rPr>
      <w:color w:val="00000A"/>
    </w:rPr>
  </w:style>
  <w:style w:type="character" w:customStyle="1" w:styleId="ListLabel18">
    <w:name w:val="ListLabel 18"/>
    <w:qFormat/>
    <w:rsid w:val="0061509A"/>
    <w:rPr>
      <w:color w:val="00000A"/>
    </w:rPr>
  </w:style>
  <w:style w:type="character" w:customStyle="1" w:styleId="ListLabel19">
    <w:name w:val="ListLabel 19"/>
    <w:qFormat/>
    <w:rsid w:val="0061509A"/>
    <w:rPr>
      <w:color w:val="00000A"/>
    </w:rPr>
  </w:style>
  <w:style w:type="character" w:customStyle="1" w:styleId="ListLabel20">
    <w:name w:val="ListLabel 20"/>
    <w:qFormat/>
    <w:rsid w:val="0061509A"/>
    <w:rPr>
      <w:rFonts w:cs="Symbol"/>
    </w:rPr>
  </w:style>
  <w:style w:type="character" w:customStyle="1" w:styleId="ListLabel21">
    <w:name w:val="ListLabel 21"/>
    <w:qFormat/>
    <w:rsid w:val="0061509A"/>
    <w:rPr>
      <w:rFonts w:cs="Symbol"/>
    </w:rPr>
  </w:style>
  <w:style w:type="character" w:customStyle="1" w:styleId="ListLabel22">
    <w:name w:val="ListLabel 22"/>
    <w:qFormat/>
    <w:rsid w:val="0061509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 w:eastAsia="ru-RU" w:bidi="ru-RU"/>
    </w:rPr>
  </w:style>
  <w:style w:type="character" w:customStyle="1" w:styleId="ListLabel23">
    <w:name w:val="ListLabel 23"/>
    <w:qFormat/>
    <w:rsid w:val="0061509A"/>
    <w:rPr>
      <w:color w:val="FF3300"/>
      <w:sz w:val="24"/>
      <w:szCs w:val="24"/>
    </w:rPr>
  </w:style>
  <w:style w:type="character" w:customStyle="1" w:styleId="ListLabel24">
    <w:name w:val="ListLabel 24"/>
    <w:qFormat/>
    <w:rsid w:val="0061509A"/>
    <w:rPr>
      <w:rFonts w:cs="Times New Roman"/>
      <w:color w:val="000000"/>
      <w:sz w:val="24"/>
      <w:szCs w:val="24"/>
      <w:lang w:val="ru-RU"/>
    </w:rPr>
  </w:style>
  <w:style w:type="character" w:customStyle="1" w:styleId="ListLabel25">
    <w:name w:val="ListLabel 25"/>
    <w:qFormat/>
    <w:rsid w:val="0061509A"/>
    <w:rPr>
      <w:rFonts w:cs="Times New Roman"/>
      <w:color w:val="000000"/>
      <w:sz w:val="24"/>
      <w:szCs w:val="24"/>
      <w:lang w:val="ru-RU"/>
    </w:rPr>
  </w:style>
  <w:style w:type="character" w:customStyle="1" w:styleId="ListLabel26">
    <w:name w:val="ListLabel 26"/>
    <w:qFormat/>
    <w:rsid w:val="0061509A"/>
    <w:rPr>
      <w:rFonts w:cs="Times New Roman"/>
      <w:color w:val="000000"/>
      <w:sz w:val="24"/>
      <w:szCs w:val="24"/>
      <w:lang w:val="ru-RU"/>
    </w:rPr>
  </w:style>
  <w:style w:type="character" w:customStyle="1" w:styleId="ListLabel27">
    <w:name w:val="ListLabel 27"/>
    <w:qFormat/>
    <w:rsid w:val="0061509A"/>
    <w:rPr>
      <w:rFonts w:cs="Times New Roman"/>
      <w:color w:val="000000"/>
      <w:sz w:val="24"/>
      <w:szCs w:val="24"/>
      <w:lang w:val="ru-RU"/>
    </w:rPr>
  </w:style>
  <w:style w:type="character" w:customStyle="1" w:styleId="ListLabel28">
    <w:name w:val="ListLabel 28"/>
    <w:qFormat/>
    <w:rsid w:val="0061509A"/>
    <w:rPr>
      <w:rFonts w:cs="Times New Roman"/>
      <w:color w:val="000000"/>
      <w:sz w:val="24"/>
      <w:szCs w:val="24"/>
      <w:lang w:val="ru-RU"/>
    </w:rPr>
  </w:style>
  <w:style w:type="character" w:customStyle="1" w:styleId="ListLabel29">
    <w:name w:val="ListLabel 29"/>
    <w:qFormat/>
    <w:rsid w:val="0061509A"/>
    <w:rPr>
      <w:rFonts w:cs="Times New Roman"/>
      <w:color w:val="000000"/>
      <w:sz w:val="24"/>
      <w:szCs w:val="24"/>
      <w:lang w:val="ru-RU"/>
    </w:rPr>
  </w:style>
  <w:style w:type="character" w:customStyle="1" w:styleId="ListLabel30">
    <w:name w:val="ListLabel 30"/>
    <w:qFormat/>
    <w:rsid w:val="0061509A"/>
    <w:rPr>
      <w:rFonts w:cs="Times New Roman"/>
      <w:color w:val="000000"/>
      <w:sz w:val="24"/>
      <w:szCs w:val="24"/>
      <w:lang w:val="ru-RU"/>
    </w:rPr>
  </w:style>
  <w:style w:type="character" w:customStyle="1" w:styleId="ListLabel31">
    <w:name w:val="ListLabel 31"/>
    <w:qFormat/>
    <w:rsid w:val="0061509A"/>
    <w:rPr>
      <w:rFonts w:cs="Times New Roman"/>
      <w:color w:val="000000"/>
      <w:sz w:val="24"/>
      <w:szCs w:val="24"/>
      <w:lang w:val="ru-RU"/>
    </w:rPr>
  </w:style>
  <w:style w:type="character" w:customStyle="1" w:styleId="ListLabel32">
    <w:name w:val="ListLabel 32"/>
    <w:qFormat/>
    <w:rsid w:val="0061509A"/>
    <w:rPr>
      <w:rFonts w:cs="Times New Roman"/>
      <w:color w:val="000000"/>
      <w:sz w:val="24"/>
      <w:szCs w:val="24"/>
      <w:lang w:val="ru-RU"/>
    </w:rPr>
  </w:style>
  <w:style w:type="character" w:customStyle="1" w:styleId="ListLabel33">
    <w:name w:val="ListLabel 33"/>
    <w:qFormat/>
    <w:rsid w:val="0061509A"/>
    <w:rPr>
      <w:sz w:val="24"/>
    </w:rPr>
  </w:style>
  <w:style w:type="character" w:customStyle="1" w:styleId="ListLabel34">
    <w:name w:val="ListLabel 34"/>
    <w:qFormat/>
    <w:rsid w:val="0061509A"/>
    <w:rPr>
      <w:sz w:val="24"/>
    </w:rPr>
  </w:style>
  <w:style w:type="character" w:customStyle="1" w:styleId="ListLabel35">
    <w:name w:val="ListLabel 35"/>
    <w:qFormat/>
    <w:rsid w:val="0061509A"/>
    <w:rPr>
      <w:sz w:val="24"/>
    </w:rPr>
  </w:style>
  <w:style w:type="character" w:customStyle="1" w:styleId="ListLabel36">
    <w:name w:val="ListLabel 36"/>
    <w:qFormat/>
    <w:rsid w:val="0061509A"/>
    <w:rPr>
      <w:color w:val="000000"/>
      <w:sz w:val="24"/>
    </w:rPr>
  </w:style>
  <w:style w:type="character" w:customStyle="1" w:styleId="ListLabel37">
    <w:name w:val="ListLabel 37"/>
    <w:qFormat/>
    <w:rsid w:val="0061509A"/>
    <w:rPr>
      <w:rFonts w:eastAsia="Calibri"/>
    </w:rPr>
  </w:style>
  <w:style w:type="character" w:customStyle="1" w:styleId="ListLabel38">
    <w:name w:val="ListLabel 38"/>
    <w:qFormat/>
    <w:rsid w:val="0061509A"/>
    <w:rPr>
      <w:rFonts w:eastAsia="Times New Roman"/>
    </w:rPr>
  </w:style>
  <w:style w:type="paragraph" w:customStyle="1" w:styleId="afe">
    <w:name w:val="Заголовок"/>
    <w:basedOn w:val="1"/>
    <w:next w:val="a8"/>
    <w:qFormat/>
    <w:rsid w:val="00E62BDA"/>
    <w:rPr>
      <w:rFonts w:ascii="Arial" w:hAnsi="Arial"/>
      <w:b/>
    </w:rPr>
  </w:style>
  <w:style w:type="paragraph" w:styleId="a8">
    <w:name w:val="Body Text"/>
    <w:basedOn w:val="1"/>
    <w:link w:val="2"/>
    <w:unhideWhenUsed/>
    <w:rsid w:val="0061509A"/>
    <w:pPr>
      <w:spacing w:after="120"/>
    </w:pPr>
  </w:style>
  <w:style w:type="paragraph" w:styleId="aff">
    <w:name w:val="List"/>
    <w:basedOn w:val="a8"/>
    <w:rsid w:val="003547E5"/>
    <w:pPr>
      <w:spacing w:after="0"/>
      <w:jc w:val="both"/>
    </w:pPr>
    <w:rPr>
      <w:rFonts w:ascii="Bookman Old Style" w:hAnsi="Bookman Old Style" w:cs="Mangal"/>
      <w:szCs w:val="20"/>
      <w:lang w:eastAsia="zh-CN"/>
    </w:rPr>
  </w:style>
  <w:style w:type="paragraph" w:customStyle="1" w:styleId="Caption">
    <w:name w:val="Caption"/>
    <w:basedOn w:val="1"/>
    <w:qFormat/>
    <w:rsid w:val="0061509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f0">
    <w:name w:val="index heading"/>
    <w:basedOn w:val="1"/>
    <w:qFormat/>
    <w:rsid w:val="0061509A"/>
    <w:pPr>
      <w:suppressLineNumbers/>
    </w:pPr>
    <w:rPr>
      <w:rFonts w:cs="Mangal"/>
    </w:rPr>
  </w:style>
  <w:style w:type="paragraph" w:styleId="aff1">
    <w:name w:val="Body Text Indent"/>
    <w:basedOn w:val="1"/>
    <w:rsid w:val="0061509A"/>
    <w:pPr>
      <w:tabs>
        <w:tab w:val="left" w:pos="9180"/>
      </w:tabs>
      <w:ind w:right="-81" w:firstLine="540"/>
    </w:pPr>
  </w:style>
  <w:style w:type="paragraph" w:styleId="32">
    <w:name w:val="Body Text Indent 3"/>
    <w:basedOn w:val="1"/>
    <w:semiHidden/>
    <w:qFormat/>
    <w:rsid w:val="0061509A"/>
    <w:pPr>
      <w:widowControl w:val="0"/>
      <w:tabs>
        <w:tab w:val="left" w:pos="600"/>
      </w:tabs>
      <w:spacing w:line="100" w:lineRule="atLeast"/>
      <w:ind w:firstLine="615"/>
      <w:jc w:val="center"/>
    </w:pPr>
  </w:style>
  <w:style w:type="paragraph" w:customStyle="1" w:styleId="aff2">
    <w:name w:val="Содержимое таблицы"/>
    <w:basedOn w:val="Standard0"/>
    <w:qFormat/>
    <w:rsid w:val="00737C5B"/>
  </w:style>
  <w:style w:type="paragraph" w:styleId="28">
    <w:name w:val="Body Text Indent 2"/>
    <w:basedOn w:val="1"/>
    <w:qFormat/>
    <w:rsid w:val="0061509A"/>
    <w:pPr>
      <w:ind w:firstLine="540"/>
      <w:jc w:val="both"/>
    </w:pPr>
  </w:style>
  <w:style w:type="paragraph" w:customStyle="1" w:styleId="16">
    <w:name w:val="Абзац списка1"/>
    <w:basedOn w:val="1"/>
    <w:qFormat/>
    <w:rsid w:val="00A81871"/>
    <w:pPr>
      <w:ind w:left="720"/>
    </w:pPr>
    <w:rPr>
      <w:rFonts w:ascii="Arial" w:eastAsia="Lucida Sans Unicode" w:hAnsi="Arial" w:cs="Mangal"/>
      <w:kern w:val="2"/>
      <w:sz w:val="20"/>
      <w:lang w:eastAsia="hi-IN" w:bidi="hi-IN"/>
    </w:rPr>
  </w:style>
  <w:style w:type="paragraph" w:customStyle="1" w:styleId="ConsPlusNonformat">
    <w:name w:val="ConsPlusNonformat"/>
    <w:uiPriority w:val="99"/>
    <w:qFormat/>
    <w:rsid w:val="0061509A"/>
    <w:pPr>
      <w:widowControl w:val="0"/>
    </w:pPr>
    <w:rPr>
      <w:rFonts w:ascii="Courier New" w:hAnsi="Courier New" w:cs="Courier New"/>
    </w:rPr>
  </w:style>
  <w:style w:type="paragraph" w:customStyle="1" w:styleId="Header">
    <w:name w:val="Header"/>
    <w:basedOn w:val="1"/>
    <w:uiPriority w:val="99"/>
    <w:unhideWhenUsed/>
    <w:rsid w:val="0061509A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1"/>
    <w:uiPriority w:val="99"/>
    <w:unhideWhenUsed/>
    <w:rsid w:val="0061509A"/>
    <w:pPr>
      <w:tabs>
        <w:tab w:val="center" w:pos="4677"/>
        <w:tab w:val="right" w:pos="9355"/>
      </w:tabs>
    </w:pPr>
  </w:style>
  <w:style w:type="paragraph" w:styleId="aff3">
    <w:name w:val="Normal (Web)"/>
    <w:basedOn w:val="1"/>
    <w:uiPriority w:val="99"/>
    <w:qFormat/>
    <w:rsid w:val="0061509A"/>
    <w:pPr>
      <w:spacing w:before="280" w:after="119"/>
    </w:pPr>
    <w:rPr>
      <w:rFonts w:cs="Tahoma"/>
      <w:color w:val="000000"/>
      <w:lang w:val="en-US" w:eastAsia="en-US" w:bidi="en-US"/>
    </w:rPr>
  </w:style>
  <w:style w:type="paragraph" w:customStyle="1" w:styleId="310">
    <w:name w:val="Основной текст с отступом 31"/>
    <w:basedOn w:val="1"/>
    <w:qFormat/>
    <w:rsid w:val="0061509A"/>
    <w:pPr>
      <w:widowControl w:val="0"/>
      <w:spacing w:after="120"/>
      <w:ind w:left="283"/>
    </w:pPr>
    <w:rPr>
      <w:rFonts w:eastAsia="Lucida Sans Unicode" w:cs="Tahoma"/>
      <w:color w:val="000000"/>
      <w:sz w:val="16"/>
      <w:szCs w:val="16"/>
      <w:lang w:val="en-US" w:eastAsia="en-US" w:bidi="en-US"/>
    </w:rPr>
  </w:style>
  <w:style w:type="paragraph" w:customStyle="1" w:styleId="ConsPlusNormal0">
    <w:name w:val="ConsPlusNormal"/>
    <w:qFormat/>
    <w:rsid w:val="0061509A"/>
    <w:pPr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qFormat/>
    <w:rsid w:val="0061509A"/>
    <w:pPr>
      <w:widowControl w:val="0"/>
    </w:pPr>
    <w:rPr>
      <w:rFonts w:ascii="Calibri" w:hAnsi="Calibri" w:cs="Calibri"/>
      <w:b/>
      <w:sz w:val="22"/>
    </w:rPr>
  </w:style>
  <w:style w:type="paragraph" w:customStyle="1" w:styleId="17">
    <w:name w:val="Цитата1"/>
    <w:basedOn w:val="1"/>
    <w:qFormat/>
    <w:rsid w:val="001D013C"/>
    <w:pPr>
      <w:ind w:left="175" w:right="-2"/>
      <w:jc w:val="both"/>
    </w:pPr>
    <w:rPr>
      <w:szCs w:val="20"/>
      <w:lang w:eastAsia="ar-SA"/>
    </w:rPr>
  </w:style>
  <w:style w:type="paragraph" w:styleId="aff4">
    <w:name w:val="footnote text"/>
    <w:basedOn w:val="1"/>
    <w:unhideWhenUsed/>
    <w:qFormat/>
    <w:rsid w:val="001D013C"/>
    <w:rPr>
      <w:rFonts w:eastAsia="Calibri"/>
      <w:sz w:val="20"/>
      <w:szCs w:val="20"/>
      <w:lang w:eastAsia="en-US"/>
    </w:rPr>
  </w:style>
  <w:style w:type="paragraph" w:styleId="aff5">
    <w:name w:val="No Spacing"/>
    <w:qFormat/>
    <w:rsid w:val="001D013C"/>
    <w:rPr>
      <w:rFonts w:ascii="Calibri" w:hAnsi="Calibri"/>
      <w:sz w:val="22"/>
      <w:szCs w:val="22"/>
    </w:rPr>
  </w:style>
  <w:style w:type="paragraph" w:customStyle="1" w:styleId="xl36">
    <w:name w:val="xl36"/>
    <w:basedOn w:val="1"/>
    <w:qFormat/>
    <w:rsid w:val="00156F42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both"/>
      <w:textAlignment w:val="top"/>
    </w:pPr>
    <w:rPr>
      <w:rFonts w:eastAsia="Arial Unicode MS"/>
    </w:rPr>
  </w:style>
  <w:style w:type="paragraph" w:customStyle="1" w:styleId="xl37">
    <w:name w:val="xl37"/>
    <w:basedOn w:val="1"/>
    <w:qFormat/>
    <w:rsid w:val="00156F42"/>
    <w:pPr>
      <w:pBdr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rFonts w:eastAsia="Arial Unicode MS"/>
    </w:rPr>
  </w:style>
  <w:style w:type="paragraph" w:customStyle="1" w:styleId="xl38">
    <w:name w:val="xl38"/>
    <w:basedOn w:val="1"/>
    <w:qFormat/>
    <w:rsid w:val="00156F42"/>
    <w:pPr>
      <w:pBdr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rFonts w:eastAsia="Arial Unicode MS"/>
    </w:rPr>
  </w:style>
  <w:style w:type="paragraph" w:customStyle="1" w:styleId="xl39">
    <w:name w:val="xl39"/>
    <w:basedOn w:val="1"/>
    <w:qFormat/>
    <w:rsid w:val="00156F42"/>
    <w:pPr>
      <w:pBdr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rFonts w:eastAsia="Arial Unicode MS"/>
    </w:rPr>
  </w:style>
  <w:style w:type="paragraph" w:customStyle="1" w:styleId="xl40">
    <w:name w:val="xl40"/>
    <w:basedOn w:val="1"/>
    <w:qFormat/>
    <w:rsid w:val="00156F42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both"/>
      <w:textAlignment w:val="top"/>
    </w:pPr>
    <w:rPr>
      <w:rFonts w:eastAsia="Arial Unicode MS"/>
      <w:i/>
      <w:iCs/>
      <w:sz w:val="16"/>
      <w:szCs w:val="16"/>
    </w:rPr>
  </w:style>
  <w:style w:type="paragraph" w:customStyle="1" w:styleId="xl41">
    <w:name w:val="xl41"/>
    <w:basedOn w:val="1"/>
    <w:qFormat/>
    <w:rsid w:val="00156F42"/>
    <w:pPr>
      <w:pBdr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rFonts w:eastAsia="Arial Unicode MS"/>
      <w:i/>
      <w:iCs/>
      <w:sz w:val="16"/>
      <w:szCs w:val="16"/>
    </w:rPr>
  </w:style>
  <w:style w:type="paragraph" w:customStyle="1" w:styleId="xl42">
    <w:name w:val="xl42"/>
    <w:basedOn w:val="1"/>
    <w:qFormat/>
    <w:rsid w:val="00156F42"/>
    <w:pPr>
      <w:pBdr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rFonts w:eastAsia="Arial Unicode MS"/>
      <w:i/>
      <w:iCs/>
      <w:sz w:val="16"/>
      <w:szCs w:val="16"/>
    </w:rPr>
  </w:style>
  <w:style w:type="paragraph" w:customStyle="1" w:styleId="xl43">
    <w:name w:val="xl43"/>
    <w:basedOn w:val="1"/>
    <w:qFormat/>
    <w:rsid w:val="00156F42"/>
    <w:pPr>
      <w:pBdr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rFonts w:eastAsia="Arial Unicode MS"/>
      <w:i/>
      <w:iCs/>
      <w:sz w:val="16"/>
      <w:szCs w:val="16"/>
    </w:rPr>
  </w:style>
  <w:style w:type="paragraph" w:customStyle="1" w:styleId="xl44">
    <w:name w:val="xl44"/>
    <w:basedOn w:val="1"/>
    <w:qFormat/>
    <w:rsid w:val="00156F42"/>
    <w:pPr>
      <w:pBdr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rFonts w:eastAsia="Arial Unicode MS"/>
    </w:rPr>
  </w:style>
  <w:style w:type="paragraph" w:customStyle="1" w:styleId="xl45">
    <w:name w:val="xl45"/>
    <w:basedOn w:val="1"/>
    <w:qFormat/>
    <w:rsid w:val="00156F42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both"/>
      <w:textAlignment w:val="top"/>
    </w:pPr>
    <w:rPr>
      <w:rFonts w:eastAsia="Arial Unicode MS"/>
      <w:b/>
      <w:bCs/>
    </w:rPr>
  </w:style>
  <w:style w:type="paragraph" w:customStyle="1" w:styleId="xl46">
    <w:name w:val="xl46"/>
    <w:basedOn w:val="1"/>
    <w:qFormat/>
    <w:rsid w:val="00156F42"/>
    <w:pPr>
      <w:pBdr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rFonts w:eastAsia="Arial Unicode MS"/>
      <w:b/>
      <w:bCs/>
    </w:rPr>
  </w:style>
  <w:style w:type="paragraph" w:customStyle="1" w:styleId="xl47">
    <w:name w:val="xl47"/>
    <w:basedOn w:val="1"/>
    <w:qFormat/>
    <w:rsid w:val="00156F42"/>
    <w:pPr>
      <w:pBdr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top"/>
    </w:pPr>
    <w:rPr>
      <w:rFonts w:eastAsia="Arial Unicode MS"/>
    </w:rPr>
  </w:style>
  <w:style w:type="paragraph" w:customStyle="1" w:styleId="xl48">
    <w:name w:val="xl48"/>
    <w:basedOn w:val="1"/>
    <w:qFormat/>
    <w:rsid w:val="00156F42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both"/>
      <w:textAlignment w:val="top"/>
    </w:pPr>
    <w:rPr>
      <w:rFonts w:eastAsia="Arial Unicode MS"/>
    </w:rPr>
  </w:style>
  <w:style w:type="paragraph" w:customStyle="1" w:styleId="xl49">
    <w:name w:val="xl49"/>
    <w:basedOn w:val="1"/>
    <w:qFormat/>
    <w:rsid w:val="00156F42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</w:pPr>
    <w:rPr>
      <w:rFonts w:ascii="Arial Unicode MS" w:eastAsia="Arial Unicode MS" w:hAnsi="Arial Unicode MS" w:cs="Arial Unicode MS"/>
    </w:rPr>
  </w:style>
  <w:style w:type="paragraph" w:customStyle="1" w:styleId="xl50">
    <w:name w:val="xl50"/>
    <w:basedOn w:val="1"/>
    <w:qFormat/>
    <w:rsid w:val="00156F42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textAlignment w:val="top"/>
    </w:pPr>
    <w:rPr>
      <w:rFonts w:eastAsia="Arial Unicode MS"/>
      <w:i/>
      <w:iCs/>
      <w:sz w:val="16"/>
      <w:szCs w:val="16"/>
    </w:rPr>
  </w:style>
  <w:style w:type="paragraph" w:customStyle="1" w:styleId="xl51">
    <w:name w:val="xl51"/>
    <w:basedOn w:val="1"/>
    <w:qFormat/>
    <w:rsid w:val="00156F42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</w:pPr>
    <w:rPr>
      <w:rFonts w:ascii="Arial Unicode MS" w:eastAsia="Arial Unicode MS" w:hAnsi="Arial Unicode MS" w:cs="Arial Unicode MS"/>
    </w:rPr>
  </w:style>
  <w:style w:type="paragraph" w:customStyle="1" w:styleId="xl52">
    <w:name w:val="xl52"/>
    <w:basedOn w:val="1"/>
    <w:qFormat/>
    <w:rsid w:val="00156F42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both"/>
      <w:textAlignment w:val="top"/>
    </w:pPr>
    <w:rPr>
      <w:rFonts w:eastAsia="Arial Unicode MS"/>
      <w:b/>
      <w:bCs/>
    </w:rPr>
  </w:style>
  <w:style w:type="paragraph" w:customStyle="1" w:styleId="juscontext">
    <w:name w:val="juscontext"/>
    <w:basedOn w:val="1"/>
    <w:qFormat/>
    <w:rsid w:val="00156F42"/>
    <w:pPr>
      <w:spacing w:beforeAutospacing="1" w:afterAutospacing="1"/>
    </w:pPr>
  </w:style>
  <w:style w:type="paragraph" w:customStyle="1" w:styleId="210">
    <w:name w:val="Основной текст 21"/>
    <w:basedOn w:val="1"/>
    <w:qFormat/>
    <w:rsid w:val="00A81871"/>
    <w:pPr>
      <w:ind w:left="284"/>
      <w:jc w:val="both"/>
    </w:pPr>
    <w:rPr>
      <w:szCs w:val="20"/>
    </w:rPr>
  </w:style>
  <w:style w:type="paragraph" w:styleId="af3">
    <w:name w:val="endnote text"/>
    <w:basedOn w:val="1"/>
    <w:link w:val="24"/>
    <w:unhideWhenUsed/>
    <w:qFormat/>
    <w:rsid w:val="00A81871"/>
    <w:rPr>
      <w:rFonts w:eastAsia="Calibri"/>
      <w:sz w:val="20"/>
      <w:szCs w:val="20"/>
      <w:lang w:eastAsia="en-US"/>
    </w:rPr>
  </w:style>
  <w:style w:type="paragraph" w:customStyle="1" w:styleId="311">
    <w:name w:val="Основной текст 31"/>
    <w:basedOn w:val="1"/>
    <w:qFormat/>
    <w:rsid w:val="00A81871"/>
    <w:pPr>
      <w:spacing w:line="100" w:lineRule="atLeast"/>
      <w:jc w:val="center"/>
    </w:pPr>
    <w:rPr>
      <w:b/>
      <w:kern w:val="2"/>
      <w:sz w:val="28"/>
      <w:szCs w:val="20"/>
      <w:lang w:eastAsia="hi-IN" w:bidi="hi-IN"/>
    </w:rPr>
  </w:style>
  <w:style w:type="paragraph" w:styleId="af6">
    <w:name w:val="Balloon Text"/>
    <w:basedOn w:val="1"/>
    <w:link w:val="25"/>
    <w:unhideWhenUsed/>
    <w:qFormat/>
    <w:rsid w:val="00A81871"/>
    <w:rPr>
      <w:rFonts w:ascii="Tahoma" w:eastAsia="Calibri" w:hAnsi="Tahoma"/>
      <w:sz w:val="16"/>
      <w:szCs w:val="16"/>
      <w:lang w:eastAsia="en-US"/>
    </w:rPr>
  </w:style>
  <w:style w:type="paragraph" w:customStyle="1" w:styleId="320">
    <w:name w:val="Основной текст с отступом 32"/>
    <w:basedOn w:val="1"/>
    <w:qFormat/>
    <w:rsid w:val="00A81871"/>
    <w:pPr>
      <w:spacing w:after="120"/>
      <w:ind w:left="283"/>
    </w:pPr>
    <w:rPr>
      <w:sz w:val="16"/>
      <w:szCs w:val="16"/>
      <w:lang w:eastAsia="ar-SA"/>
    </w:rPr>
  </w:style>
  <w:style w:type="paragraph" w:customStyle="1" w:styleId="211">
    <w:name w:val="Основной текст с отступом 21"/>
    <w:basedOn w:val="1"/>
    <w:qFormat/>
    <w:rsid w:val="00A81871"/>
    <w:pPr>
      <w:ind w:firstLine="284"/>
      <w:jc w:val="both"/>
    </w:pPr>
    <w:rPr>
      <w:szCs w:val="20"/>
      <w:lang w:eastAsia="ar-SA"/>
    </w:rPr>
  </w:style>
  <w:style w:type="paragraph" w:customStyle="1" w:styleId="212">
    <w:name w:val="Основной текст 21"/>
    <w:basedOn w:val="1"/>
    <w:qFormat/>
    <w:rsid w:val="00A81871"/>
    <w:pPr>
      <w:widowControl w:val="0"/>
      <w:tabs>
        <w:tab w:val="left" w:pos="0"/>
      </w:tabs>
    </w:pPr>
    <w:rPr>
      <w:rFonts w:eastAsia="Lucida Sans Unicode"/>
      <w:bCs/>
      <w:sz w:val="20"/>
      <w:szCs w:val="20"/>
      <w:lang w:eastAsia="ar-SA"/>
    </w:rPr>
  </w:style>
  <w:style w:type="paragraph" w:customStyle="1" w:styleId="18">
    <w:name w:val="Основной текст1"/>
    <w:basedOn w:val="1"/>
    <w:qFormat/>
    <w:rsid w:val="003F523A"/>
    <w:pPr>
      <w:shd w:val="clear" w:color="000000" w:fill="FFFFFF"/>
      <w:spacing w:line="274" w:lineRule="exact"/>
      <w:jc w:val="both"/>
    </w:pPr>
    <w:rPr>
      <w:color w:val="000000"/>
    </w:rPr>
  </w:style>
  <w:style w:type="paragraph" w:customStyle="1" w:styleId="tm9">
    <w:name w:val="tm9"/>
    <w:basedOn w:val="1"/>
    <w:qFormat/>
    <w:rsid w:val="00E74B55"/>
    <w:pPr>
      <w:spacing w:beforeAutospacing="1" w:afterAutospacing="1"/>
    </w:pPr>
  </w:style>
  <w:style w:type="paragraph" w:customStyle="1" w:styleId="ConsPlusNormal1">
    <w:name w:val="ConsPlusNormal"/>
    <w:qFormat/>
    <w:rsid w:val="00C53605"/>
    <w:pPr>
      <w:widowControl w:val="0"/>
      <w:suppressAutoHyphens/>
    </w:pPr>
    <w:rPr>
      <w:rFonts w:ascii="Arial" w:eastAsia="Arial" w:hAnsi="Arial" w:cs="Arial"/>
      <w:lang w:eastAsia="hi-IN" w:bidi="hi-IN"/>
    </w:rPr>
  </w:style>
  <w:style w:type="paragraph" w:customStyle="1" w:styleId="Standard0">
    <w:name w:val="Standard"/>
    <w:basedOn w:val="1"/>
    <w:qFormat/>
    <w:rsid w:val="003547E5"/>
    <w:pPr>
      <w:spacing w:line="100" w:lineRule="atLeast"/>
    </w:pPr>
    <w:rPr>
      <w:rFonts w:cs="Tahoma"/>
      <w:kern w:val="2"/>
    </w:rPr>
  </w:style>
  <w:style w:type="paragraph" w:customStyle="1" w:styleId="Textbody">
    <w:name w:val="Text body"/>
    <w:basedOn w:val="Standard0"/>
    <w:qFormat/>
    <w:rsid w:val="00737C5B"/>
    <w:pPr>
      <w:spacing w:after="120"/>
    </w:pPr>
  </w:style>
  <w:style w:type="paragraph" w:customStyle="1" w:styleId="Tm90">
    <w:name w:val="Tm9"/>
    <w:basedOn w:val="1"/>
    <w:qFormat/>
    <w:rsid w:val="003547E5"/>
    <w:pPr>
      <w:spacing w:before="100" w:after="100"/>
    </w:pPr>
  </w:style>
  <w:style w:type="paragraph" w:styleId="aff6">
    <w:name w:val="caption"/>
    <w:basedOn w:val="1"/>
    <w:qFormat/>
    <w:rsid w:val="003547E5"/>
    <w:pPr>
      <w:spacing w:before="120" w:after="120"/>
      <w:ind w:firstLine="720"/>
      <w:jc w:val="both"/>
    </w:pPr>
    <w:rPr>
      <w:rFonts w:cs="Mangal"/>
      <w:i/>
      <w:sz w:val="28"/>
      <w:lang w:eastAsia="zh-CN"/>
    </w:rPr>
  </w:style>
  <w:style w:type="paragraph" w:customStyle="1" w:styleId="19">
    <w:name w:val="Указатель1"/>
    <w:basedOn w:val="1"/>
    <w:qFormat/>
    <w:rsid w:val="003547E5"/>
    <w:pPr>
      <w:ind w:firstLine="720"/>
      <w:jc w:val="both"/>
    </w:pPr>
    <w:rPr>
      <w:rFonts w:cs="Mangal"/>
      <w:sz w:val="28"/>
      <w:szCs w:val="20"/>
      <w:lang w:eastAsia="zh-CN"/>
    </w:rPr>
  </w:style>
  <w:style w:type="paragraph" w:customStyle="1" w:styleId="312">
    <w:name w:val="Основной текст 31"/>
    <w:basedOn w:val="1"/>
    <w:qFormat/>
    <w:rsid w:val="003547E5"/>
    <w:pPr>
      <w:tabs>
        <w:tab w:val="left" w:pos="-3686"/>
        <w:tab w:val="left" w:pos="9072"/>
      </w:tabs>
      <w:ind w:right="73"/>
      <w:jc w:val="both"/>
    </w:pPr>
    <w:rPr>
      <w:szCs w:val="20"/>
      <w:lang w:eastAsia="zh-CN"/>
    </w:rPr>
  </w:style>
  <w:style w:type="paragraph" w:styleId="29">
    <w:name w:val="List Bullet 2"/>
    <w:basedOn w:val="1"/>
    <w:qFormat/>
    <w:rsid w:val="003547E5"/>
    <w:pPr>
      <w:tabs>
        <w:tab w:val="left" w:pos="1134"/>
        <w:tab w:val="left" w:pos="1980"/>
        <w:tab w:val="left" w:pos="2280"/>
      </w:tabs>
      <w:ind w:firstLine="709"/>
      <w:jc w:val="both"/>
    </w:pPr>
    <w:rPr>
      <w:lang w:eastAsia="zh-CN"/>
    </w:rPr>
  </w:style>
  <w:style w:type="paragraph" w:customStyle="1" w:styleId="1a">
    <w:name w:val="Схема документа1"/>
    <w:basedOn w:val="1"/>
    <w:qFormat/>
    <w:rsid w:val="003547E5"/>
    <w:pPr>
      <w:shd w:val="clear" w:color="000000" w:fill="00007F"/>
      <w:ind w:firstLine="720"/>
      <w:jc w:val="both"/>
    </w:pPr>
    <w:rPr>
      <w:rFonts w:ascii="Tahoma" w:hAnsi="Tahoma" w:cs="Tahoma"/>
      <w:sz w:val="20"/>
      <w:szCs w:val="20"/>
      <w:lang w:eastAsia="zh-CN"/>
    </w:rPr>
  </w:style>
  <w:style w:type="paragraph" w:customStyle="1" w:styleId="1b">
    <w:name w:val="Знак1 Знак Знак Знак Знак Знак Знак"/>
    <w:basedOn w:val="1"/>
    <w:qFormat/>
    <w:rsid w:val="003547E5"/>
    <w:pPr>
      <w:spacing w:after="160" w:line="240" w:lineRule="exact"/>
    </w:pPr>
    <w:rPr>
      <w:rFonts w:ascii="Verdana" w:hAnsi="Verdana" w:cs="Verdana"/>
      <w:lang w:val="en-US" w:eastAsia="zh-CN"/>
    </w:rPr>
  </w:style>
  <w:style w:type="paragraph" w:customStyle="1" w:styleId="40">
    <w:name w:val="Знак4"/>
    <w:basedOn w:val="1"/>
    <w:qFormat/>
    <w:rsid w:val="003547E5"/>
    <w:pPr>
      <w:spacing w:before="100" w:after="100"/>
    </w:pPr>
    <w:rPr>
      <w:rFonts w:ascii="Tahoma" w:hAnsi="Tahoma" w:cs="Tahoma"/>
      <w:sz w:val="20"/>
      <w:szCs w:val="20"/>
      <w:lang w:val="en-US" w:eastAsia="zh-CN"/>
    </w:rPr>
  </w:style>
  <w:style w:type="paragraph" w:customStyle="1" w:styleId="aff7">
    <w:name w:val="Содержимое врезки"/>
    <w:basedOn w:val="a8"/>
    <w:qFormat/>
    <w:rsid w:val="003547E5"/>
    <w:pPr>
      <w:spacing w:after="0"/>
      <w:jc w:val="both"/>
    </w:pPr>
    <w:rPr>
      <w:rFonts w:ascii="Bookman Old Style" w:hAnsi="Bookman Old Style" w:cs="Bookman Old Style"/>
      <w:szCs w:val="20"/>
      <w:lang w:eastAsia="zh-CN"/>
    </w:rPr>
  </w:style>
  <w:style w:type="paragraph" w:customStyle="1" w:styleId="ConsPlusCell">
    <w:name w:val="ConsPlusCell"/>
    <w:basedOn w:val="1"/>
    <w:qFormat/>
    <w:rsid w:val="003547E5"/>
    <w:rPr>
      <w:rFonts w:ascii="Arial" w:eastAsia="Arial" w:hAnsi="Arial" w:cs="Arial"/>
      <w:sz w:val="20"/>
      <w:szCs w:val="20"/>
      <w:lang w:eastAsia="zh-CN" w:bidi="hi-IN"/>
    </w:rPr>
  </w:style>
  <w:style w:type="paragraph" w:customStyle="1" w:styleId="ConsPlusDocList">
    <w:name w:val="ConsPlusDocList"/>
    <w:basedOn w:val="1"/>
    <w:qFormat/>
    <w:rsid w:val="003547E5"/>
    <w:rPr>
      <w:rFonts w:ascii="Courier New" w:eastAsia="Courier New" w:hAnsi="Courier New" w:cs="Courier New"/>
      <w:sz w:val="20"/>
      <w:szCs w:val="20"/>
      <w:lang w:eastAsia="zh-CN" w:bidi="hi-IN"/>
    </w:rPr>
  </w:style>
  <w:style w:type="paragraph" w:customStyle="1" w:styleId="CharChar1CharChar1CharChar">
    <w:name w:val="Char Char Знак Знак1 Char Char1 Знак Знак Char Char"/>
    <w:basedOn w:val="1"/>
    <w:qFormat/>
    <w:rsid w:val="003547E5"/>
    <w:pPr>
      <w:spacing w:before="100" w:after="100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a">
    <w:name w:val="Основной текст2"/>
    <w:basedOn w:val="1"/>
    <w:qFormat/>
    <w:rsid w:val="003547E5"/>
    <w:pPr>
      <w:shd w:val="clear" w:color="000000" w:fill="FFFFFF"/>
      <w:spacing w:before="840"/>
    </w:pPr>
    <w:rPr>
      <w:sz w:val="26"/>
      <w:szCs w:val="26"/>
    </w:rPr>
  </w:style>
  <w:style w:type="paragraph" w:customStyle="1" w:styleId="Tm7">
    <w:name w:val="Tm7"/>
    <w:basedOn w:val="1"/>
    <w:qFormat/>
    <w:rsid w:val="003547E5"/>
    <w:pPr>
      <w:spacing w:before="20" w:after="20"/>
      <w:ind w:firstLine="720"/>
      <w:jc w:val="both"/>
    </w:pPr>
    <w:rPr>
      <w:sz w:val="20"/>
      <w:szCs w:val="20"/>
    </w:rPr>
  </w:style>
  <w:style w:type="paragraph" w:customStyle="1" w:styleId="Tm11">
    <w:name w:val="Tm11"/>
    <w:basedOn w:val="1"/>
    <w:qFormat/>
    <w:rsid w:val="003547E5"/>
    <w:pPr>
      <w:spacing w:before="20" w:after="20"/>
    </w:pPr>
    <w:rPr>
      <w:sz w:val="20"/>
      <w:szCs w:val="20"/>
    </w:rPr>
  </w:style>
  <w:style w:type="paragraph" w:customStyle="1" w:styleId="2b">
    <w:name w:val="Основной текст (2)"/>
    <w:basedOn w:val="1"/>
    <w:qFormat/>
    <w:rsid w:val="003547E5"/>
    <w:pPr>
      <w:shd w:val="clear" w:color="000000" w:fill="FFFFFF"/>
      <w:spacing w:before="240" w:after="660"/>
      <w:ind w:hanging="460"/>
      <w:jc w:val="both"/>
    </w:pPr>
    <w:rPr>
      <w:sz w:val="26"/>
      <w:szCs w:val="26"/>
    </w:rPr>
  </w:style>
  <w:style w:type="paragraph" w:customStyle="1" w:styleId="1c">
    <w:name w:val="Заголовок №1"/>
    <w:basedOn w:val="1"/>
    <w:qFormat/>
    <w:rsid w:val="003547E5"/>
    <w:pPr>
      <w:shd w:val="clear" w:color="000000" w:fill="FFFFFF"/>
      <w:spacing w:line="298" w:lineRule="exact"/>
      <w:jc w:val="center"/>
    </w:pPr>
    <w:rPr>
      <w:b/>
      <w:sz w:val="26"/>
      <w:szCs w:val="26"/>
    </w:rPr>
  </w:style>
  <w:style w:type="paragraph" w:customStyle="1" w:styleId="S1">
    <w:name w:val="S_1"/>
    <w:basedOn w:val="1"/>
    <w:qFormat/>
    <w:rsid w:val="003547E5"/>
    <w:pPr>
      <w:spacing w:before="100" w:after="100"/>
    </w:pPr>
  </w:style>
  <w:style w:type="paragraph" w:styleId="aff8">
    <w:name w:val="Title"/>
    <w:basedOn w:val="1"/>
    <w:qFormat/>
    <w:rsid w:val="003547E5"/>
    <w:pPr>
      <w:pBdr>
        <w:bottom w:val="single" w:sz="8" w:space="4" w:color="4F81BD"/>
      </w:pBdr>
      <w:spacing w:after="300"/>
      <w:ind w:firstLine="720"/>
      <w:jc w:val="both"/>
    </w:pPr>
    <w:rPr>
      <w:spacing w:val="4"/>
      <w:sz w:val="52"/>
      <w:szCs w:val="52"/>
      <w:lang w:eastAsia="zh-CN"/>
    </w:rPr>
  </w:style>
  <w:style w:type="paragraph" w:styleId="aff9">
    <w:name w:val="Subtitle"/>
    <w:basedOn w:val="1"/>
    <w:qFormat/>
    <w:rsid w:val="003547E5"/>
    <w:pPr>
      <w:ind w:firstLine="720"/>
      <w:jc w:val="both"/>
    </w:pPr>
    <w:rPr>
      <w:i/>
      <w:spacing w:val="15"/>
      <w:lang w:eastAsia="zh-CN"/>
    </w:rPr>
  </w:style>
  <w:style w:type="paragraph" w:styleId="2c">
    <w:name w:val="Quote"/>
    <w:basedOn w:val="1"/>
    <w:link w:val="213"/>
    <w:qFormat/>
    <w:rsid w:val="003547E5"/>
    <w:pPr>
      <w:ind w:firstLine="720"/>
      <w:jc w:val="both"/>
    </w:pPr>
    <w:rPr>
      <w:i/>
      <w:sz w:val="28"/>
      <w:szCs w:val="20"/>
      <w:lang w:eastAsia="zh-CN"/>
    </w:rPr>
  </w:style>
  <w:style w:type="paragraph" w:styleId="affa">
    <w:name w:val="Intense Quote"/>
    <w:basedOn w:val="1"/>
    <w:qFormat/>
    <w:rsid w:val="003547E5"/>
    <w:pPr>
      <w:pBdr>
        <w:bottom w:val="single" w:sz="4" w:space="4" w:color="4F81BD"/>
      </w:pBdr>
      <w:spacing w:before="200" w:after="280"/>
      <w:ind w:left="936" w:right="936" w:firstLine="720"/>
      <w:jc w:val="both"/>
    </w:pPr>
    <w:rPr>
      <w:b/>
      <w:i/>
      <w:sz w:val="28"/>
      <w:szCs w:val="20"/>
      <w:lang w:eastAsia="zh-CN"/>
    </w:rPr>
  </w:style>
  <w:style w:type="paragraph" w:styleId="affb">
    <w:name w:val="Plain Text"/>
    <w:basedOn w:val="1"/>
    <w:qFormat/>
    <w:rsid w:val="003547E5"/>
    <w:pPr>
      <w:ind w:firstLine="720"/>
      <w:jc w:val="both"/>
    </w:pPr>
    <w:rPr>
      <w:rFonts w:ascii="Courier New" w:hAnsi="Courier New" w:cs="Courier New"/>
      <w:sz w:val="21"/>
      <w:szCs w:val="21"/>
      <w:lang w:eastAsia="zh-CN"/>
    </w:rPr>
  </w:style>
  <w:style w:type="paragraph" w:customStyle="1" w:styleId="consplusnormal2">
    <w:name w:val="consplusnormal"/>
    <w:basedOn w:val="1"/>
    <w:qFormat/>
    <w:rsid w:val="003547E5"/>
    <w:pPr>
      <w:spacing w:before="20" w:after="20"/>
    </w:pPr>
    <w:rPr>
      <w:rFonts w:ascii="Arial" w:hAnsi="Arial" w:cs="Arial"/>
      <w:color w:val="000000"/>
      <w:sz w:val="20"/>
      <w:szCs w:val="20"/>
    </w:rPr>
  </w:style>
  <w:style w:type="paragraph" w:customStyle="1" w:styleId="msonormalmailrucssattributepostfix">
    <w:name w:val="msonormal_mailru_css_attribute_postfix"/>
    <w:basedOn w:val="1"/>
    <w:qFormat/>
    <w:rsid w:val="003547E5"/>
    <w:pPr>
      <w:spacing w:beforeAutospacing="1" w:afterAutospacing="1"/>
    </w:pPr>
  </w:style>
  <w:style w:type="paragraph" w:customStyle="1" w:styleId="affc">
    <w:name w:val="?????????? ???????"/>
    <w:basedOn w:val="1"/>
    <w:qFormat/>
    <w:rsid w:val="003547E5"/>
    <w:pPr>
      <w:ind w:firstLine="720"/>
      <w:jc w:val="both"/>
    </w:pPr>
    <w:rPr>
      <w:sz w:val="28"/>
      <w:szCs w:val="20"/>
      <w:lang w:eastAsia="ar-SA"/>
    </w:rPr>
  </w:style>
  <w:style w:type="paragraph" w:customStyle="1" w:styleId="214">
    <w:name w:val="Основной текст (2)1"/>
    <w:basedOn w:val="1"/>
    <w:qFormat/>
    <w:rsid w:val="0098711A"/>
    <w:pPr>
      <w:widowControl w:val="0"/>
      <w:shd w:val="clear" w:color="auto" w:fill="FFFFFF"/>
      <w:spacing w:line="306" w:lineRule="exact"/>
      <w:jc w:val="center"/>
    </w:pPr>
    <w:rPr>
      <w:sz w:val="20"/>
      <w:szCs w:val="20"/>
      <w:lang w:eastAsia="ar-SA"/>
    </w:rPr>
  </w:style>
  <w:style w:type="paragraph" w:customStyle="1" w:styleId="ConsPlusNormal10">
    <w:name w:val="ConsPlusNormal1"/>
    <w:qFormat/>
    <w:rsid w:val="00717603"/>
    <w:pPr>
      <w:widowControl w:val="0"/>
      <w:suppressAutoHyphens/>
    </w:pPr>
    <w:rPr>
      <w:rFonts w:ascii="Arial" w:eastAsia="Arial" w:hAnsi="Arial" w:cs="Arial"/>
      <w:lang w:eastAsia="hi-IN" w:bidi="hi-IN"/>
    </w:rPr>
  </w:style>
  <w:style w:type="paragraph" w:customStyle="1" w:styleId="41">
    <w:name w:val="Знак4"/>
    <w:basedOn w:val="1"/>
    <w:qFormat/>
    <w:rsid w:val="00273B05"/>
    <w:pPr>
      <w:spacing w:before="100" w:after="100"/>
    </w:pPr>
    <w:rPr>
      <w:rFonts w:ascii="Tahoma" w:hAnsi="Tahoma" w:cs="Tahoma"/>
      <w:sz w:val="20"/>
      <w:szCs w:val="20"/>
      <w:lang w:val="en-US" w:eastAsia="zh-CN"/>
    </w:rPr>
  </w:style>
  <w:style w:type="paragraph" w:customStyle="1" w:styleId="tm70">
    <w:name w:val="tm7"/>
    <w:basedOn w:val="1"/>
    <w:qFormat/>
    <w:rsid w:val="00273B05"/>
    <w:pPr>
      <w:spacing w:before="20" w:after="20"/>
      <w:ind w:firstLine="720"/>
      <w:jc w:val="both"/>
    </w:pPr>
    <w:rPr>
      <w:color w:val="000000"/>
      <w:sz w:val="20"/>
      <w:szCs w:val="20"/>
    </w:rPr>
  </w:style>
  <w:style w:type="paragraph" w:customStyle="1" w:styleId="tm110">
    <w:name w:val="tm11"/>
    <w:basedOn w:val="1"/>
    <w:qFormat/>
    <w:rsid w:val="00273B05"/>
    <w:pPr>
      <w:spacing w:before="20" w:after="20"/>
    </w:pPr>
    <w:rPr>
      <w:color w:val="000000"/>
      <w:sz w:val="20"/>
      <w:szCs w:val="20"/>
    </w:rPr>
  </w:style>
  <w:style w:type="paragraph" w:customStyle="1" w:styleId="s10">
    <w:name w:val="s_1"/>
    <w:basedOn w:val="1"/>
    <w:qFormat/>
    <w:rsid w:val="00273B05"/>
    <w:pPr>
      <w:spacing w:beforeAutospacing="1" w:afterAutospacing="1"/>
    </w:pPr>
  </w:style>
  <w:style w:type="paragraph" w:customStyle="1" w:styleId="1d">
    <w:name w:val="Абзац списка1"/>
    <w:basedOn w:val="1"/>
    <w:qFormat/>
    <w:rsid w:val="00273B05"/>
    <w:pPr>
      <w:ind w:left="720"/>
    </w:pPr>
    <w:rPr>
      <w:rFonts w:cs="font74"/>
      <w:kern w:val="2"/>
      <w:lang w:eastAsia="ar-SA"/>
    </w:rPr>
  </w:style>
  <w:style w:type="paragraph" w:customStyle="1" w:styleId="23">
    <w:name w:val="Без интервала2"/>
    <w:link w:val="22"/>
    <w:qFormat/>
    <w:rsid w:val="00273B05"/>
    <w:rPr>
      <w:rFonts w:ascii="Calibri" w:hAnsi="Calibri"/>
      <w:sz w:val="22"/>
      <w:szCs w:val="22"/>
      <w:lang w:eastAsia="en-US"/>
    </w:rPr>
  </w:style>
  <w:style w:type="paragraph" w:customStyle="1" w:styleId="1e">
    <w:name w:val="Стиль1"/>
    <w:basedOn w:val="1"/>
    <w:qFormat/>
    <w:rsid w:val="00273B05"/>
    <w:pPr>
      <w:keepNext/>
      <w:keepLines/>
      <w:widowControl w:val="0"/>
      <w:suppressLineNumbers/>
      <w:spacing w:after="60"/>
      <w:jc w:val="both"/>
    </w:pPr>
    <w:rPr>
      <w:b/>
      <w:sz w:val="28"/>
    </w:rPr>
  </w:style>
  <w:style w:type="paragraph" w:customStyle="1" w:styleId="213">
    <w:name w:val="Цитата 2 Знак1"/>
    <w:basedOn w:val="2d"/>
    <w:link w:val="2c"/>
    <w:qFormat/>
    <w:rsid w:val="00273B05"/>
    <w:pPr>
      <w:keepNext/>
      <w:keepLines/>
      <w:widowControl w:val="0"/>
      <w:suppressLineNumbers/>
      <w:spacing w:after="60"/>
    </w:pPr>
    <w:rPr>
      <w:b/>
      <w:sz w:val="24"/>
      <w:lang w:eastAsia="ru-RU"/>
    </w:rPr>
  </w:style>
  <w:style w:type="paragraph" w:customStyle="1" w:styleId="33">
    <w:name w:val="Стиль3 Знак"/>
    <w:basedOn w:val="28"/>
    <w:qFormat/>
    <w:rsid w:val="00273B05"/>
    <w:pPr>
      <w:widowControl w:val="0"/>
      <w:textAlignment w:val="baseline"/>
    </w:pPr>
    <w:rPr>
      <w:szCs w:val="20"/>
    </w:rPr>
  </w:style>
  <w:style w:type="paragraph" w:styleId="2d">
    <w:name w:val="List Number 2"/>
    <w:basedOn w:val="1"/>
    <w:qFormat/>
    <w:rsid w:val="00273B05"/>
    <w:pPr>
      <w:tabs>
        <w:tab w:val="left" w:pos="432"/>
      </w:tabs>
      <w:ind w:left="432" w:hanging="432"/>
      <w:contextualSpacing/>
      <w:jc w:val="both"/>
    </w:pPr>
    <w:rPr>
      <w:sz w:val="28"/>
      <w:szCs w:val="20"/>
      <w:lang w:eastAsia="zh-CN"/>
    </w:rPr>
  </w:style>
  <w:style w:type="paragraph" w:customStyle="1" w:styleId="1f">
    <w:name w:val="Без интервала1"/>
    <w:qFormat/>
    <w:rsid w:val="00273B05"/>
    <w:rPr>
      <w:rFonts w:ascii="Calibri" w:hAnsi="Calibri"/>
      <w:sz w:val="22"/>
      <w:szCs w:val="22"/>
      <w:lang w:eastAsia="en-US"/>
    </w:rPr>
  </w:style>
  <w:style w:type="paragraph" w:customStyle="1" w:styleId="110">
    <w:name w:val="Знак1 Знак Знак Знак Знак Знак Знак1"/>
    <w:basedOn w:val="1"/>
    <w:qFormat/>
    <w:rsid w:val="00273B05"/>
    <w:pPr>
      <w:spacing w:after="160" w:line="240" w:lineRule="exact"/>
    </w:pPr>
    <w:rPr>
      <w:rFonts w:ascii="Verdana" w:hAnsi="Verdana"/>
      <w:lang w:val="en-US" w:eastAsia="en-US"/>
    </w:rPr>
  </w:style>
  <w:style w:type="table" w:styleId="affd">
    <w:name w:val="Table Grid"/>
    <w:basedOn w:val="a1"/>
    <w:uiPriority w:val="39"/>
    <w:rsid w:val="00F30D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4F00D72-8DC6-4F18-86A0-3E33169A5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4</Pages>
  <Words>1950</Words>
  <Characters>11118</Characters>
  <Application>Microsoft Office Word</Application>
  <DocSecurity>0</DocSecurity>
  <Lines>92</Lines>
  <Paragraphs>26</Paragraphs>
  <ScaleCrop>false</ScaleCrop>
  <Company>личный</Company>
  <LinksUpToDate>false</LinksUpToDate>
  <CharactersWithSpaces>13042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Реализация услуг</dc:title>
  <dc:subject/>
  <dc:creator>Татьяна</dc:creator>
  <dc:description/>
  <cp:lastModifiedBy>subzero</cp:lastModifiedBy>
  <cp:revision>4</cp:revision>
  <cp:lastPrinted>2025-11-27T06:12:00Z</cp:lastPrinted>
  <dcterms:created xsi:type="dcterms:W3CDTF">2025-11-21T08:54:00Z</dcterms:created>
  <dcterms:modified xsi:type="dcterms:W3CDTF">2026-01-16T12:36:00Z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личный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